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9514"/>
      </w:tblGrid>
      <w:tr w:rsidR="000D16D0" w14:paraId="07539ADA" w14:textId="77777777">
        <w:trPr>
          <w:trHeight w:val="626"/>
        </w:trPr>
        <w:tc>
          <w:tcPr>
            <w:tcW w:w="9514" w:type="dxa"/>
          </w:tcPr>
          <w:p w14:paraId="7372E84D" w14:textId="77777777" w:rsidR="000D16D0" w:rsidRDefault="00467480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М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И</w:t>
            </w:r>
            <w:proofErr w:type="spellEnd"/>
            <w:proofErr w:type="gramEnd"/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Ы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Й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И</w:t>
            </w:r>
            <w:proofErr w:type="spellEnd"/>
          </w:p>
          <w:p w14:paraId="1A46BF25" w14:textId="77777777" w:rsidR="000D16D0" w:rsidRDefault="00467480">
            <w:pPr>
              <w:pStyle w:val="TableParagraph"/>
              <w:spacing w:line="172" w:lineRule="exact"/>
              <w:ind w:left="50"/>
              <w:rPr>
                <w:sz w:val="15"/>
              </w:rPr>
            </w:pPr>
            <w:r>
              <w:rPr>
                <w:spacing w:val="11"/>
                <w:sz w:val="15"/>
              </w:rPr>
              <w:t>ФЕДЕРАЛЬНОЕ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ГОСУДАРСТВЕННОЕ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АВТОНОМНОЕ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ОБРАЗОВАТЕЛЬНОЕ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12"/>
                <w:sz w:val="15"/>
              </w:rPr>
              <w:t>УЧРЕЖДЕНИЕ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ВЫСШЕГО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9"/>
                <w:sz w:val="15"/>
              </w:rPr>
              <w:t>ОБРАЗОВАНИЯ</w:t>
            </w:r>
          </w:p>
          <w:p w14:paraId="271FBAF2" w14:textId="77777777" w:rsidR="000D16D0" w:rsidRDefault="00467480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ц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</w:t>
            </w:r>
            <w:proofErr w:type="spellEnd"/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«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»</w:t>
            </w:r>
          </w:p>
        </w:tc>
      </w:tr>
      <w:tr w:rsidR="000D16D0" w14:paraId="29A27BC9" w14:textId="77777777">
        <w:trPr>
          <w:trHeight w:val="1105"/>
        </w:trPr>
        <w:tc>
          <w:tcPr>
            <w:tcW w:w="9514" w:type="dxa"/>
          </w:tcPr>
          <w:p w14:paraId="2D6854DE" w14:textId="77777777" w:rsidR="000D16D0" w:rsidRDefault="00467480">
            <w:pPr>
              <w:pStyle w:val="TableParagraph"/>
              <w:spacing w:before="3"/>
              <w:ind w:left="7" w:right="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w w:val="110"/>
                <w:sz w:val="28"/>
              </w:rPr>
              <w:t>Обнинский</w:t>
            </w:r>
            <w:proofErr w:type="spellEnd"/>
            <w:r>
              <w:rPr>
                <w:b/>
                <w:spacing w:val="-5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институт</w:t>
            </w:r>
            <w:r>
              <w:rPr>
                <w:b/>
                <w:spacing w:val="-3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атомной</w:t>
            </w:r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энергетики</w:t>
            </w:r>
            <w:r>
              <w:rPr>
                <w:b/>
                <w:spacing w:val="-22"/>
                <w:w w:val="110"/>
                <w:sz w:val="28"/>
              </w:rPr>
              <w:t xml:space="preserve"> </w:t>
            </w:r>
            <w:r>
              <w:rPr>
                <w:b/>
                <w:spacing w:val="-10"/>
                <w:w w:val="110"/>
                <w:sz w:val="28"/>
              </w:rPr>
              <w:t>–</w:t>
            </w:r>
          </w:p>
          <w:p w14:paraId="168CA0EB" w14:textId="77777777" w:rsidR="000D16D0" w:rsidRDefault="00467480">
            <w:pPr>
              <w:pStyle w:val="TableParagraph"/>
              <w:spacing w:before="21"/>
              <w:ind w:right="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филиал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федерального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автономного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учреждения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высшего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образования</w:t>
            </w:r>
          </w:p>
          <w:p w14:paraId="2C0609CD" w14:textId="77777777" w:rsidR="000D16D0" w:rsidRDefault="00467480">
            <w:pPr>
              <w:pStyle w:val="TableParagraph"/>
              <w:spacing w:before="16"/>
              <w:ind w:left="5" w:right="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«Национальный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исследовательский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ядерный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университет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«МИФИ»</w:t>
            </w:r>
          </w:p>
          <w:p w14:paraId="7EB2BA50" w14:textId="77777777" w:rsidR="000D16D0" w:rsidRDefault="00467480">
            <w:pPr>
              <w:pStyle w:val="TableParagraph"/>
              <w:spacing w:before="13" w:line="296" w:lineRule="exact"/>
              <w:ind w:left="3" w:right="7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(ИАТЭ</w:t>
            </w:r>
            <w:r>
              <w:rPr>
                <w:b/>
                <w:spacing w:val="-1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НИЯУ</w:t>
            </w:r>
            <w:r>
              <w:rPr>
                <w:b/>
                <w:spacing w:val="-14"/>
                <w:w w:val="105"/>
                <w:sz w:val="26"/>
              </w:rPr>
              <w:t xml:space="preserve"> </w:t>
            </w:r>
            <w:r>
              <w:rPr>
                <w:b/>
                <w:spacing w:val="-4"/>
                <w:w w:val="105"/>
                <w:sz w:val="26"/>
              </w:rPr>
              <w:t>МИФИ)</w:t>
            </w:r>
          </w:p>
        </w:tc>
      </w:tr>
    </w:tbl>
    <w:p w14:paraId="59739713" w14:textId="77777777" w:rsidR="000D16D0" w:rsidRDefault="000D16D0">
      <w:pPr>
        <w:pStyle w:val="a3"/>
        <w:ind w:left="0"/>
        <w:rPr>
          <w:sz w:val="28"/>
        </w:rPr>
      </w:pPr>
    </w:p>
    <w:p w14:paraId="42779190" w14:textId="77777777" w:rsidR="000D16D0" w:rsidRDefault="000D16D0">
      <w:pPr>
        <w:pStyle w:val="a3"/>
        <w:ind w:left="0"/>
        <w:rPr>
          <w:sz w:val="28"/>
        </w:rPr>
      </w:pPr>
    </w:p>
    <w:p w14:paraId="00181D1B" w14:textId="77777777" w:rsidR="000D16D0" w:rsidRDefault="000D16D0">
      <w:pPr>
        <w:pStyle w:val="a3"/>
        <w:spacing w:before="7"/>
        <w:ind w:left="0"/>
        <w:rPr>
          <w:sz w:val="28"/>
        </w:rPr>
      </w:pPr>
    </w:p>
    <w:p w14:paraId="3821357A" w14:textId="77777777" w:rsidR="000D16D0" w:rsidRDefault="00467480">
      <w:pPr>
        <w:spacing w:line="322" w:lineRule="exact"/>
        <w:ind w:left="5463"/>
        <w:rPr>
          <w:sz w:val="28"/>
        </w:rPr>
      </w:pPr>
      <w:r>
        <w:rPr>
          <w:sz w:val="28"/>
        </w:rPr>
        <w:t>Одобрено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6D0D6AA7" w14:textId="79E419CF" w:rsidR="000D16D0" w:rsidRDefault="00467480">
      <w:pPr>
        <w:spacing w:line="242" w:lineRule="auto"/>
        <w:ind w:left="5463"/>
        <w:rPr>
          <w:sz w:val="28"/>
        </w:rPr>
      </w:pPr>
      <w:r>
        <w:rPr>
          <w:sz w:val="28"/>
        </w:rPr>
        <w:t>Ученого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ИАТЭ</w:t>
      </w:r>
      <w:r>
        <w:rPr>
          <w:spacing w:val="-9"/>
          <w:sz w:val="28"/>
        </w:rPr>
        <w:t xml:space="preserve"> </w:t>
      </w:r>
      <w:r>
        <w:rPr>
          <w:sz w:val="28"/>
        </w:rPr>
        <w:t>НИЯУ</w:t>
      </w:r>
      <w:r>
        <w:rPr>
          <w:spacing w:val="-8"/>
          <w:sz w:val="28"/>
        </w:rPr>
        <w:t xml:space="preserve"> </w:t>
      </w:r>
      <w:r>
        <w:rPr>
          <w:sz w:val="28"/>
        </w:rPr>
        <w:t>МИФИ Протокол от 28.08.2023 № 23.8</w:t>
      </w:r>
      <w:bookmarkStart w:id="0" w:name="_GoBack"/>
      <w:bookmarkEnd w:id="0"/>
    </w:p>
    <w:p w14:paraId="36C16E46" w14:textId="77777777" w:rsidR="000D16D0" w:rsidRDefault="000D16D0">
      <w:pPr>
        <w:pStyle w:val="a3"/>
        <w:ind w:left="0"/>
        <w:rPr>
          <w:sz w:val="28"/>
        </w:rPr>
      </w:pPr>
    </w:p>
    <w:p w14:paraId="35B03298" w14:textId="77777777" w:rsidR="000D16D0" w:rsidRDefault="000D16D0">
      <w:pPr>
        <w:pStyle w:val="a3"/>
        <w:ind w:left="0"/>
        <w:rPr>
          <w:sz w:val="28"/>
        </w:rPr>
      </w:pPr>
    </w:p>
    <w:p w14:paraId="4391CFC7" w14:textId="77777777" w:rsidR="000D16D0" w:rsidRDefault="000D16D0">
      <w:pPr>
        <w:pStyle w:val="a3"/>
        <w:ind w:left="0"/>
        <w:rPr>
          <w:sz w:val="28"/>
        </w:rPr>
      </w:pPr>
    </w:p>
    <w:p w14:paraId="4BDCE7F9" w14:textId="77777777" w:rsidR="000D16D0" w:rsidRDefault="000D16D0">
      <w:pPr>
        <w:pStyle w:val="a3"/>
        <w:ind w:left="0"/>
        <w:rPr>
          <w:sz w:val="28"/>
        </w:rPr>
      </w:pPr>
    </w:p>
    <w:p w14:paraId="74BC1DC3" w14:textId="77777777" w:rsidR="000D16D0" w:rsidRDefault="000D16D0">
      <w:pPr>
        <w:pStyle w:val="a3"/>
        <w:spacing w:before="276"/>
        <w:ind w:left="0"/>
        <w:rPr>
          <w:sz w:val="28"/>
        </w:rPr>
      </w:pPr>
    </w:p>
    <w:p w14:paraId="6FCEA7AA" w14:textId="77777777" w:rsidR="000D16D0" w:rsidRDefault="00467480">
      <w:pPr>
        <w:pStyle w:val="a4"/>
      </w:pPr>
      <w:r>
        <w:t>РАБОЧАЯ</w:t>
      </w:r>
      <w:r>
        <w:rPr>
          <w:spacing w:val="-19"/>
        </w:rPr>
        <w:t xml:space="preserve"> </w:t>
      </w:r>
      <w:r>
        <w:t>ПРОГРАММА</w:t>
      </w:r>
      <w:r>
        <w:rPr>
          <w:spacing w:val="-20"/>
        </w:rPr>
        <w:t xml:space="preserve"> </w:t>
      </w:r>
      <w:r>
        <w:t>УЧЕБНОЙ</w:t>
      </w:r>
      <w:r>
        <w:rPr>
          <w:spacing w:val="-20"/>
        </w:rPr>
        <w:t xml:space="preserve"> </w:t>
      </w:r>
      <w:r>
        <w:rPr>
          <w:spacing w:val="-2"/>
        </w:rPr>
        <w:t>ДИСЦИПЛИНЫ</w:t>
      </w:r>
    </w:p>
    <w:p w14:paraId="66031F43" w14:textId="77777777" w:rsidR="000D16D0" w:rsidRDefault="000D16D0">
      <w:pPr>
        <w:pStyle w:val="a3"/>
        <w:spacing w:before="9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137"/>
      </w:tblGrid>
      <w:tr w:rsidR="000D16D0" w14:paraId="653BA033" w14:textId="77777777">
        <w:trPr>
          <w:trHeight w:val="317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20D34CF2" w14:textId="77777777" w:rsidR="000D16D0" w:rsidRDefault="00467480">
            <w:pPr>
              <w:pStyle w:val="TableParagraph"/>
              <w:spacing w:line="297" w:lineRule="exact"/>
              <w:ind w:left="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</w:tr>
      <w:tr w:rsidR="000D16D0" w14:paraId="6210D5B1" w14:textId="77777777">
        <w:trPr>
          <w:trHeight w:val="366"/>
        </w:trPr>
        <w:tc>
          <w:tcPr>
            <w:tcW w:w="10137" w:type="dxa"/>
            <w:tcBorders>
              <w:top w:val="single" w:sz="4" w:space="0" w:color="000000"/>
            </w:tcBorders>
          </w:tcPr>
          <w:p w14:paraId="3B7DBEE3" w14:textId="77777777" w:rsidR="000D16D0" w:rsidRDefault="00467480">
            <w:pPr>
              <w:pStyle w:val="TableParagraph"/>
              <w:spacing w:line="223" w:lineRule="exact"/>
              <w:ind w:left="2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0D16D0" w14:paraId="2A34BB70" w14:textId="77777777">
        <w:trPr>
          <w:trHeight w:val="621"/>
        </w:trPr>
        <w:tc>
          <w:tcPr>
            <w:tcW w:w="10137" w:type="dxa"/>
          </w:tcPr>
          <w:p w14:paraId="3AE2CF3A" w14:textId="77777777" w:rsidR="000D16D0" w:rsidRDefault="00467480">
            <w:pPr>
              <w:pStyle w:val="TableParagraph"/>
              <w:spacing w:before="132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0D16D0" w14:paraId="7036076C" w14:textId="77777777">
        <w:trPr>
          <w:trHeight w:val="911"/>
        </w:trPr>
        <w:tc>
          <w:tcPr>
            <w:tcW w:w="10137" w:type="dxa"/>
          </w:tcPr>
          <w:p w14:paraId="44078996" w14:textId="77777777" w:rsidR="000D16D0" w:rsidRDefault="00467480">
            <w:pPr>
              <w:pStyle w:val="TableParagraph"/>
              <w:tabs>
                <w:tab w:val="left" w:pos="2213"/>
                <w:tab w:val="left" w:pos="10137"/>
              </w:tabs>
              <w:spacing w:before="155"/>
              <w:ind w:left="-1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  <w:t>04.03.02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Химия,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физика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механика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материалов</w:t>
            </w:r>
            <w:r>
              <w:rPr>
                <w:sz w:val="28"/>
                <w:u w:val="single"/>
              </w:rPr>
              <w:tab/>
            </w:r>
          </w:p>
        </w:tc>
      </w:tr>
      <w:tr w:rsidR="000D16D0" w14:paraId="13D921AC" w14:textId="77777777">
        <w:trPr>
          <w:trHeight w:val="893"/>
        </w:trPr>
        <w:tc>
          <w:tcPr>
            <w:tcW w:w="10137" w:type="dxa"/>
          </w:tcPr>
          <w:p w14:paraId="63C7A275" w14:textId="77777777" w:rsidR="000D16D0" w:rsidRDefault="000D16D0">
            <w:pPr>
              <w:pStyle w:val="TableParagraph"/>
              <w:spacing w:before="82"/>
              <w:rPr>
                <w:b/>
                <w:sz w:val="28"/>
              </w:rPr>
            </w:pPr>
          </w:p>
          <w:p w14:paraId="7CB055D1" w14:textId="77777777" w:rsidR="000D16D0" w:rsidRDefault="00467480">
            <w:pPr>
              <w:pStyle w:val="TableParagraph"/>
              <w:spacing w:before="1"/>
              <w:ind w:left="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Профиль:</w:t>
            </w:r>
          </w:p>
        </w:tc>
      </w:tr>
      <w:tr w:rsidR="000D16D0" w14:paraId="32AB6E01" w14:textId="77777777">
        <w:trPr>
          <w:trHeight w:val="643"/>
        </w:trPr>
        <w:tc>
          <w:tcPr>
            <w:tcW w:w="10137" w:type="dxa"/>
          </w:tcPr>
          <w:p w14:paraId="0BED88F2" w14:textId="0142CC96" w:rsidR="000D16D0" w:rsidRDefault="004D45F8">
            <w:pPr>
              <w:pStyle w:val="TableParagraph"/>
              <w:spacing w:before="155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Химические и фармакологические технологии</w:t>
            </w:r>
          </w:p>
        </w:tc>
      </w:tr>
      <w:tr w:rsidR="000D16D0" w14:paraId="430DEF12" w14:textId="77777777">
        <w:trPr>
          <w:trHeight w:val="477"/>
        </w:trPr>
        <w:tc>
          <w:tcPr>
            <w:tcW w:w="10137" w:type="dxa"/>
          </w:tcPr>
          <w:p w14:paraId="75A7D7C7" w14:textId="77777777" w:rsidR="000D16D0" w:rsidRDefault="00467480">
            <w:pPr>
              <w:pStyle w:val="TableParagraph"/>
              <w:spacing w:before="155" w:line="302" w:lineRule="exact"/>
              <w:ind w:left="2" w:right="4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08995019" w14:textId="77777777" w:rsidR="000D16D0" w:rsidRDefault="000D16D0">
      <w:pPr>
        <w:pStyle w:val="a3"/>
        <w:ind w:left="0"/>
        <w:rPr>
          <w:b/>
          <w:sz w:val="32"/>
        </w:rPr>
      </w:pPr>
    </w:p>
    <w:p w14:paraId="7CA2784A" w14:textId="77777777" w:rsidR="000D16D0" w:rsidRDefault="000D16D0">
      <w:pPr>
        <w:pStyle w:val="a3"/>
        <w:ind w:left="0"/>
        <w:rPr>
          <w:b/>
          <w:sz w:val="32"/>
        </w:rPr>
      </w:pPr>
    </w:p>
    <w:p w14:paraId="7FEDAB56" w14:textId="77777777" w:rsidR="000D16D0" w:rsidRDefault="000D16D0">
      <w:pPr>
        <w:pStyle w:val="a3"/>
        <w:ind w:left="0"/>
        <w:rPr>
          <w:b/>
          <w:sz w:val="32"/>
        </w:rPr>
      </w:pPr>
    </w:p>
    <w:p w14:paraId="5BD2F734" w14:textId="77777777" w:rsidR="000D16D0" w:rsidRDefault="000D16D0">
      <w:pPr>
        <w:pStyle w:val="a3"/>
        <w:ind w:left="0"/>
        <w:rPr>
          <w:b/>
          <w:sz w:val="32"/>
        </w:rPr>
      </w:pPr>
    </w:p>
    <w:p w14:paraId="4762748F" w14:textId="77777777" w:rsidR="000D16D0" w:rsidRDefault="000D16D0">
      <w:pPr>
        <w:pStyle w:val="a3"/>
        <w:ind w:left="0"/>
        <w:rPr>
          <w:b/>
          <w:sz w:val="32"/>
        </w:rPr>
      </w:pPr>
    </w:p>
    <w:p w14:paraId="271E76A8" w14:textId="77777777" w:rsidR="000D16D0" w:rsidRDefault="000D16D0">
      <w:pPr>
        <w:pStyle w:val="a3"/>
        <w:ind w:left="0"/>
        <w:rPr>
          <w:b/>
          <w:sz w:val="32"/>
        </w:rPr>
      </w:pPr>
    </w:p>
    <w:p w14:paraId="56BAC34D" w14:textId="77777777" w:rsidR="000D16D0" w:rsidRDefault="000D16D0">
      <w:pPr>
        <w:pStyle w:val="a3"/>
        <w:ind w:left="0"/>
        <w:rPr>
          <w:b/>
          <w:sz w:val="32"/>
        </w:rPr>
      </w:pPr>
    </w:p>
    <w:p w14:paraId="55E34A9F" w14:textId="77777777" w:rsidR="000D16D0" w:rsidRDefault="000D16D0">
      <w:pPr>
        <w:pStyle w:val="a3"/>
        <w:spacing w:before="284"/>
        <w:ind w:left="0"/>
        <w:rPr>
          <w:b/>
          <w:sz w:val="32"/>
        </w:rPr>
      </w:pPr>
    </w:p>
    <w:p w14:paraId="0BB293F3" w14:textId="77777777" w:rsidR="000D16D0" w:rsidRDefault="00467480">
      <w:pPr>
        <w:ind w:left="424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5CE2911D" w14:textId="77777777" w:rsidR="000D16D0" w:rsidRDefault="000D16D0">
      <w:pPr>
        <w:jc w:val="center"/>
        <w:rPr>
          <w:sz w:val="28"/>
        </w:rPr>
        <w:sectPr w:rsidR="000D16D0" w:rsidSect="00E353F5">
          <w:type w:val="continuous"/>
          <w:pgSz w:w="11910" w:h="16840"/>
          <w:pgMar w:top="820" w:right="340" w:bottom="280" w:left="1200" w:header="720" w:footer="720" w:gutter="0"/>
          <w:cols w:space="720"/>
        </w:sectPr>
      </w:pPr>
    </w:p>
    <w:p w14:paraId="7AE5FC71" w14:textId="77777777" w:rsidR="000D16D0" w:rsidRDefault="00467480">
      <w:pPr>
        <w:pStyle w:val="1"/>
        <w:numPr>
          <w:ilvl w:val="0"/>
          <w:numId w:val="13"/>
        </w:numPr>
        <w:tabs>
          <w:tab w:val="left" w:pos="458"/>
        </w:tabs>
        <w:spacing w:before="72"/>
      </w:pPr>
      <w:r>
        <w:lastRenderedPageBreak/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ОСВОЕНИЯ</w:t>
      </w:r>
      <w:r>
        <w:rPr>
          <w:spacing w:val="-1"/>
        </w:rPr>
        <w:t xml:space="preserve"> </w:t>
      </w:r>
      <w:r>
        <w:rPr>
          <w:spacing w:val="-2"/>
        </w:rPr>
        <w:t>ДИСЦИПЛИНЫ</w:t>
      </w:r>
    </w:p>
    <w:p w14:paraId="6412855E" w14:textId="77777777" w:rsidR="000D16D0" w:rsidRDefault="00467480">
      <w:pPr>
        <w:spacing w:line="274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дисциплины:</w:t>
      </w:r>
    </w:p>
    <w:p w14:paraId="35934CFA" w14:textId="77777777" w:rsidR="000D16D0" w:rsidRDefault="00467480">
      <w:pPr>
        <w:pStyle w:val="a3"/>
        <w:ind w:right="218" w:firstLine="719"/>
        <w:jc w:val="both"/>
      </w:pPr>
      <w:r>
        <w:t xml:space="preserve">состоит в овладении студентами основами информатики и </w:t>
      </w:r>
      <w:r>
        <w:t>практикой применения с</w:t>
      </w:r>
      <w:proofErr w:type="gramStart"/>
      <w:r>
        <w:t>о-</w:t>
      </w:r>
      <w:proofErr w:type="gramEnd"/>
      <w:r>
        <w:t xml:space="preserve"> временных информационных и телекоммуникационных технологий в медицине и </w:t>
      </w:r>
      <w:proofErr w:type="spellStart"/>
      <w:r>
        <w:t>здравоохра</w:t>
      </w:r>
      <w:proofErr w:type="spellEnd"/>
      <w:r>
        <w:t>- нении; формирование профессиональных компетенций:</w:t>
      </w:r>
    </w:p>
    <w:p w14:paraId="6EFCE6E3" w14:textId="77777777" w:rsidR="000D16D0" w:rsidRDefault="00467480">
      <w:pPr>
        <w:pStyle w:val="a5"/>
        <w:numPr>
          <w:ilvl w:val="0"/>
          <w:numId w:val="12"/>
        </w:numPr>
        <w:tabs>
          <w:tab w:val="left" w:pos="1202"/>
        </w:tabs>
        <w:ind w:right="217" w:firstLine="719"/>
        <w:jc w:val="both"/>
        <w:rPr>
          <w:sz w:val="24"/>
        </w:rPr>
      </w:pPr>
      <w:r>
        <w:rPr>
          <w:sz w:val="24"/>
        </w:rPr>
        <w:t xml:space="preserve">готовность решать стандартные задачи профессиональной деятельности с </w:t>
      </w:r>
      <w:proofErr w:type="spellStart"/>
      <w:r>
        <w:rPr>
          <w:sz w:val="24"/>
        </w:rPr>
        <w:t>использ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ванием</w:t>
      </w:r>
      <w:proofErr w:type="spellEnd"/>
      <w:r>
        <w:rPr>
          <w:sz w:val="24"/>
        </w:rPr>
        <w:t xml:space="preserve"> информацион</w:t>
      </w:r>
      <w:r>
        <w:rPr>
          <w:sz w:val="24"/>
        </w:rPr>
        <w:t xml:space="preserve">ных, библиографических ресурсов, медико-биологической терминологии, информационно-коммуникационных технологий и учетом основных требований </w:t>
      </w:r>
      <w:proofErr w:type="spellStart"/>
      <w:r>
        <w:rPr>
          <w:sz w:val="24"/>
        </w:rPr>
        <w:t>информацион</w:t>
      </w:r>
      <w:proofErr w:type="spellEnd"/>
      <w:r>
        <w:rPr>
          <w:sz w:val="24"/>
        </w:rPr>
        <w:t>- ной безопасности;</w:t>
      </w:r>
    </w:p>
    <w:p w14:paraId="77328B05" w14:textId="77777777" w:rsidR="000D16D0" w:rsidRDefault="00467480">
      <w:pPr>
        <w:pStyle w:val="a5"/>
        <w:numPr>
          <w:ilvl w:val="0"/>
          <w:numId w:val="12"/>
        </w:numPr>
        <w:tabs>
          <w:tab w:val="left" w:pos="1203"/>
        </w:tabs>
        <w:spacing w:line="274" w:lineRule="exact"/>
        <w:ind w:left="1203" w:hanging="26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14:paraId="690C490F" w14:textId="77777777" w:rsidR="000D16D0" w:rsidRDefault="00467480">
      <w:pPr>
        <w:pStyle w:val="a5"/>
        <w:numPr>
          <w:ilvl w:val="0"/>
          <w:numId w:val="12"/>
        </w:numPr>
        <w:tabs>
          <w:tab w:val="left" w:pos="1202"/>
        </w:tabs>
        <w:ind w:right="231" w:firstLine="719"/>
        <w:jc w:val="both"/>
        <w:rPr>
          <w:sz w:val="24"/>
        </w:rPr>
      </w:pPr>
      <w:r>
        <w:rPr>
          <w:sz w:val="24"/>
        </w:rPr>
        <w:t xml:space="preserve">готовностью к анализу и публичному </w:t>
      </w:r>
      <w:r>
        <w:rPr>
          <w:sz w:val="24"/>
        </w:rPr>
        <w:t>представлению медицинской информации на основе методов математической статистики и доказательной медицины;</w:t>
      </w:r>
    </w:p>
    <w:p w14:paraId="175BA33C" w14:textId="77777777" w:rsidR="000D16D0" w:rsidRDefault="00467480">
      <w:pPr>
        <w:pStyle w:val="a5"/>
        <w:numPr>
          <w:ilvl w:val="0"/>
          <w:numId w:val="12"/>
        </w:numPr>
        <w:tabs>
          <w:tab w:val="left" w:pos="1202"/>
        </w:tabs>
        <w:ind w:right="229" w:firstLine="71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высокотехнологичной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аппаратурой, интегрированной с медицинскими информационными системами, в том числ</w:t>
      </w:r>
      <w:r>
        <w:rPr>
          <w:sz w:val="24"/>
        </w:rPr>
        <w:t>е для применения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телемедицинских приложениях.</w:t>
      </w:r>
    </w:p>
    <w:p w14:paraId="31920605" w14:textId="77777777" w:rsidR="000D16D0" w:rsidRDefault="000D16D0">
      <w:pPr>
        <w:pStyle w:val="a3"/>
        <w:spacing w:before="4"/>
        <w:ind w:left="0"/>
      </w:pPr>
    </w:p>
    <w:p w14:paraId="49FDC3C2" w14:textId="77777777" w:rsidR="000D16D0" w:rsidRDefault="00467480">
      <w:pPr>
        <w:pStyle w:val="1"/>
        <w:spacing w:line="274" w:lineRule="exact"/>
        <w:jc w:val="both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274BD06E" w14:textId="77777777" w:rsidR="000D16D0" w:rsidRDefault="00467480">
      <w:pPr>
        <w:pStyle w:val="a5"/>
        <w:numPr>
          <w:ilvl w:val="0"/>
          <w:numId w:val="12"/>
        </w:numPr>
        <w:tabs>
          <w:tab w:val="left" w:pos="1202"/>
        </w:tabs>
        <w:ind w:right="216" w:firstLine="719"/>
        <w:jc w:val="both"/>
        <w:rPr>
          <w:sz w:val="24"/>
        </w:rPr>
      </w:pPr>
      <w:r>
        <w:rPr>
          <w:sz w:val="24"/>
        </w:rPr>
        <w:t>изучение теоретических основ информатики, технических и программных средств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работки информации;</w:t>
      </w:r>
    </w:p>
    <w:p w14:paraId="2287D578" w14:textId="77777777" w:rsidR="000D16D0" w:rsidRDefault="00467480">
      <w:pPr>
        <w:pStyle w:val="a5"/>
        <w:numPr>
          <w:ilvl w:val="0"/>
          <w:numId w:val="12"/>
        </w:numPr>
        <w:tabs>
          <w:tab w:val="left" w:pos="1202"/>
        </w:tabs>
        <w:ind w:right="222" w:firstLine="719"/>
        <w:jc w:val="both"/>
        <w:rPr>
          <w:sz w:val="24"/>
        </w:rPr>
      </w:pPr>
      <w:r>
        <w:rPr>
          <w:sz w:val="24"/>
        </w:rPr>
        <w:t xml:space="preserve">изучение базовых технологий преобразования информации, используемых для </w:t>
      </w:r>
      <w:proofErr w:type="spellStart"/>
      <w:r>
        <w:rPr>
          <w:sz w:val="24"/>
        </w:rPr>
        <w:t>реш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</w:t>
      </w:r>
      <w:r>
        <w:rPr>
          <w:sz w:val="24"/>
        </w:rPr>
        <w:t>ия</w:t>
      </w:r>
      <w:proofErr w:type="spellEnd"/>
      <w:r>
        <w:rPr>
          <w:sz w:val="24"/>
        </w:rPr>
        <w:t xml:space="preserve"> задач медицины и здравоохранения;</w:t>
      </w:r>
    </w:p>
    <w:p w14:paraId="50151756" w14:textId="77777777" w:rsidR="000D16D0" w:rsidRDefault="00467480">
      <w:pPr>
        <w:pStyle w:val="a5"/>
        <w:numPr>
          <w:ilvl w:val="0"/>
          <w:numId w:val="12"/>
        </w:numPr>
        <w:tabs>
          <w:tab w:val="left" w:pos="1202"/>
        </w:tabs>
        <w:ind w:right="224" w:firstLine="719"/>
        <w:jc w:val="both"/>
        <w:rPr>
          <w:sz w:val="24"/>
        </w:rPr>
      </w:pPr>
      <w:r>
        <w:rPr>
          <w:sz w:val="24"/>
        </w:rPr>
        <w:t xml:space="preserve">формирование представлений о методах информатизации врачебной деятельности, автоматизации клинических исследований, информатизации управления в системе </w:t>
      </w:r>
      <w:proofErr w:type="spellStart"/>
      <w:r>
        <w:rPr>
          <w:sz w:val="24"/>
        </w:rPr>
        <w:t>здравоохр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нения;</w:t>
      </w:r>
    </w:p>
    <w:p w14:paraId="542D27AA" w14:textId="77777777" w:rsidR="000D16D0" w:rsidRDefault="00467480">
      <w:pPr>
        <w:pStyle w:val="a5"/>
        <w:numPr>
          <w:ilvl w:val="0"/>
          <w:numId w:val="12"/>
        </w:numPr>
        <w:tabs>
          <w:tab w:val="left" w:pos="1202"/>
        </w:tabs>
        <w:ind w:right="226" w:firstLine="719"/>
        <w:jc w:val="both"/>
        <w:rPr>
          <w:sz w:val="24"/>
        </w:rPr>
      </w:pPr>
      <w:r>
        <w:rPr>
          <w:sz w:val="24"/>
        </w:rPr>
        <w:t>изучение средств информационной поддержки лечебн</w:t>
      </w:r>
      <w:r>
        <w:rPr>
          <w:sz w:val="24"/>
        </w:rPr>
        <w:t>о-диагностического процесса, цифровых инструментов профессиональной деятельности, информационных источников и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сред;</w:t>
      </w:r>
    </w:p>
    <w:p w14:paraId="63579466" w14:textId="77777777" w:rsidR="000D16D0" w:rsidRDefault="00467480">
      <w:pPr>
        <w:pStyle w:val="a5"/>
        <w:numPr>
          <w:ilvl w:val="0"/>
          <w:numId w:val="12"/>
        </w:numPr>
        <w:tabs>
          <w:tab w:val="left" w:pos="1202"/>
        </w:tabs>
        <w:ind w:right="217" w:firstLine="719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мед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цинских</w:t>
      </w:r>
      <w:proofErr w:type="spellEnd"/>
      <w:r>
        <w:rPr>
          <w:sz w:val="24"/>
        </w:rPr>
        <w:t xml:space="preserve"> документов и цифровых медицинских сервисов.</w:t>
      </w:r>
    </w:p>
    <w:p w14:paraId="31E4FF9F" w14:textId="77777777" w:rsidR="000D16D0" w:rsidRDefault="00467480">
      <w:pPr>
        <w:pStyle w:val="a5"/>
        <w:numPr>
          <w:ilvl w:val="0"/>
          <w:numId w:val="12"/>
        </w:numPr>
        <w:tabs>
          <w:tab w:val="left" w:pos="1202"/>
        </w:tabs>
        <w:ind w:right="219" w:firstLine="719"/>
        <w:rPr>
          <w:sz w:val="24"/>
        </w:rPr>
      </w:pPr>
      <w:r>
        <w:rPr>
          <w:sz w:val="24"/>
        </w:rPr>
        <w:t xml:space="preserve">освоение </w:t>
      </w:r>
      <w:r>
        <w:rPr>
          <w:sz w:val="24"/>
        </w:rPr>
        <w:t xml:space="preserve">студентом практических умений по использованию медицинских </w:t>
      </w:r>
      <w:proofErr w:type="spellStart"/>
      <w:r>
        <w:rPr>
          <w:sz w:val="24"/>
        </w:rPr>
        <w:t>информ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ционных</w:t>
      </w:r>
      <w:proofErr w:type="spellEnd"/>
      <w:r>
        <w:rPr>
          <w:sz w:val="24"/>
        </w:rPr>
        <w:t xml:space="preserve"> систем в целях диагностики, профилактики, лечения и реабилитации.</w:t>
      </w:r>
    </w:p>
    <w:p w14:paraId="392F4630" w14:textId="77777777" w:rsidR="000D16D0" w:rsidRDefault="00467480">
      <w:pPr>
        <w:pStyle w:val="1"/>
        <w:numPr>
          <w:ilvl w:val="0"/>
          <w:numId w:val="13"/>
        </w:numPr>
        <w:tabs>
          <w:tab w:val="left" w:pos="584"/>
        </w:tabs>
        <w:spacing w:before="3"/>
        <w:ind w:left="218" w:right="228" w:firstLine="0"/>
      </w:pPr>
      <w:r>
        <w:t>МЕСТО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СТРУКТУРЕ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 xml:space="preserve">ПРОГРАММЫ </w:t>
      </w:r>
      <w:r>
        <w:rPr>
          <w:spacing w:val="-2"/>
        </w:rPr>
        <w:t>СПЕЦИАЛИТЕТА</w:t>
      </w:r>
    </w:p>
    <w:p w14:paraId="65A46797" w14:textId="77777777" w:rsidR="000D16D0" w:rsidRDefault="00467480">
      <w:pPr>
        <w:pStyle w:val="a3"/>
        <w:spacing w:before="271"/>
      </w:pPr>
      <w:r>
        <w:t>Дисциплина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rPr>
          <w:spacing w:val="-2"/>
        </w:rPr>
        <w:t>части.</w:t>
      </w:r>
    </w:p>
    <w:p w14:paraId="6F2708FC" w14:textId="77777777" w:rsidR="000D16D0" w:rsidRDefault="000D16D0">
      <w:pPr>
        <w:pStyle w:val="a3"/>
        <w:ind w:left="0"/>
      </w:pPr>
    </w:p>
    <w:p w14:paraId="4790926C" w14:textId="77777777" w:rsidR="000D16D0" w:rsidRDefault="00467480">
      <w:pPr>
        <w:pStyle w:val="a3"/>
        <w:spacing w:before="1"/>
        <w:ind w:firstLine="547"/>
      </w:pPr>
      <w:r>
        <w:t>Для освоения дисциплины необходимы компетенции, сформированные в рамках изучения школьных курсов информатики, математики.</w:t>
      </w:r>
    </w:p>
    <w:p w14:paraId="104E2236" w14:textId="77777777" w:rsidR="000D16D0" w:rsidRDefault="00467480">
      <w:pPr>
        <w:pStyle w:val="a3"/>
        <w:ind w:firstLine="547"/>
      </w:pPr>
      <w:r>
        <w:t>Дисциплины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практики,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rPr>
          <w:spacing w:val="-2"/>
        </w:rPr>
        <w:t>предшествующее:</w:t>
      </w:r>
    </w:p>
    <w:p w14:paraId="20833774" w14:textId="77777777" w:rsidR="000D16D0" w:rsidRDefault="00467480">
      <w:pPr>
        <w:pStyle w:val="a3"/>
        <w:ind w:left="766"/>
      </w:pPr>
      <w:r>
        <w:t>Численные</w:t>
      </w:r>
      <w:r>
        <w:rPr>
          <w:spacing w:val="-5"/>
        </w:rPr>
        <w:t xml:space="preserve"> </w:t>
      </w:r>
      <w:r>
        <w:rPr>
          <w:spacing w:val="-2"/>
        </w:rPr>
        <w:t>методы</w:t>
      </w:r>
    </w:p>
    <w:p w14:paraId="64F31BB4" w14:textId="77777777" w:rsidR="000D16D0" w:rsidRDefault="00467480">
      <w:pPr>
        <w:pStyle w:val="a3"/>
        <w:ind w:left="766" w:right="2656"/>
      </w:pPr>
      <w:r>
        <w:t>Квантовая</w:t>
      </w:r>
      <w:r>
        <w:rPr>
          <w:spacing w:val="-9"/>
        </w:rPr>
        <w:t xml:space="preserve"> </w:t>
      </w:r>
      <w:r>
        <w:t>теория</w:t>
      </w:r>
      <w:r>
        <w:t>.</w:t>
      </w:r>
      <w:r>
        <w:rPr>
          <w:spacing w:val="-8"/>
        </w:rPr>
        <w:t xml:space="preserve"> </w:t>
      </w:r>
      <w:r>
        <w:t>Термодинамика.</w:t>
      </w:r>
      <w:r>
        <w:rPr>
          <w:spacing w:val="-9"/>
        </w:rPr>
        <w:t xml:space="preserve"> </w:t>
      </w:r>
      <w:r>
        <w:t>Статистическая</w:t>
      </w:r>
      <w:r>
        <w:rPr>
          <w:spacing w:val="-9"/>
        </w:rPr>
        <w:t xml:space="preserve"> </w:t>
      </w:r>
      <w:r>
        <w:t>физика Программирование и моделирование</w:t>
      </w:r>
    </w:p>
    <w:p w14:paraId="5D7ABBEE" w14:textId="77777777" w:rsidR="000D16D0" w:rsidRDefault="00467480">
      <w:pPr>
        <w:pStyle w:val="a3"/>
        <w:ind w:left="766" w:right="2656"/>
      </w:pPr>
      <w:r>
        <w:t>Обработка экспериментальных данных в медицине Математические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медицине Математическое моделирование в физике</w:t>
      </w:r>
    </w:p>
    <w:p w14:paraId="488876BF" w14:textId="77777777" w:rsidR="000D16D0" w:rsidRDefault="00467480">
      <w:pPr>
        <w:pStyle w:val="a3"/>
        <w:ind w:left="766" w:right="3035"/>
      </w:pPr>
      <w:r>
        <w:t>Производственная практика: технологическая</w:t>
      </w:r>
      <w:r>
        <w:t xml:space="preserve"> Производственная</w:t>
      </w:r>
      <w:r>
        <w:rPr>
          <w:spacing w:val="-11"/>
        </w:rPr>
        <w:t xml:space="preserve"> </w:t>
      </w:r>
      <w:r>
        <w:t>практика:</w:t>
      </w:r>
      <w:r>
        <w:rPr>
          <w:spacing w:val="-11"/>
        </w:rPr>
        <w:t xml:space="preserve"> </w:t>
      </w:r>
      <w:r>
        <w:t>научно-исследовательская</w:t>
      </w:r>
      <w:r>
        <w:rPr>
          <w:spacing w:val="-11"/>
        </w:rPr>
        <w:t xml:space="preserve"> </w:t>
      </w:r>
      <w:r>
        <w:t>работа</w:t>
      </w:r>
    </w:p>
    <w:p w14:paraId="36405CB2" w14:textId="77777777" w:rsidR="000D16D0" w:rsidRDefault="00467480">
      <w:pPr>
        <w:pStyle w:val="a3"/>
        <w:ind w:right="219" w:firstLine="547"/>
      </w:pPr>
      <w:r>
        <w:t>Учебная</w:t>
      </w:r>
      <w:r>
        <w:rPr>
          <w:spacing w:val="29"/>
        </w:rPr>
        <w:t xml:space="preserve"> </w:t>
      </w:r>
      <w:r>
        <w:t>практика:</w:t>
      </w:r>
      <w:r>
        <w:rPr>
          <w:spacing w:val="29"/>
        </w:rPr>
        <w:t xml:space="preserve"> </w:t>
      </w:r>
      <w:r>
        <w:t>научно-исследовательская</w:t>
      </w:r>
      <w:r>
        <w:rPr>
          <w:spacing w:val="31"/>
        </w:rPr>
        <w:t xml:space="preserve"> </w:t>
      </w:r>
      <w:r>
        <w:t>работа (получение первичных</w:t>
      </w:r>
      <w:r>
        <w:rPr>
          <w:spacing w:val="31"/>
        </w:rPr>
        <w:t xml:space="preserve"> </w:t>
      </w:r>
      <w:r>
        <w:t>навыков</w:t>
      </w:r>
      <w:r>
        <w:rPr>
          <w:spacing w:val="33"/>
        </w:rPr>
        <w:t xml:space="preserve"> </w:t>
      </w:r>
      <w:r>
        <w:t>н</w:t>
      </w:r>
      <w:proofErr w:type="gramStart"/>
      <w:r>
        <w:t>а-</w:t>
      </w:r>
      <w:proofErr w:type="gramEnd"/>
      <w:r>
        <w:t xml:space="preserve"> </w:t>
      </w:r>
      <w:proofErr w:type="spellStart"/>
      <w:r>
        <w:t>учно</w:t>
      </w:r>
      <w:proofErr w:type="spellEnd"/>
      <w:r>
        <w:t>-исследовательской работы).</w:t>
      </w:r>
    </w:p>
    <w:p w14:paraId="5E30F44D" w14:textId="77777777" w:rsidR="000D16D0" w:rsidRDefault="000D16D0">
      <w:pPr>
        <w:pStyle w:val="a3"/>
        <w:ind w:left="0"/>
      </w:pPr>
    </w:p>
    <w:p w14:paraId="17190D6F" w14:textId="77777777" w:rsidR="000D16D0" w:rsidRDefault="00467480">
      <w:pPr>
        <w:pStyle w:val="a3"/>
        <w:ind w:right="3035"/>
      </w:pPr>
      <w:r>
        <w:t>дисциплина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ООП; изучается на 1 курсе в 1</w:t>
      </w:r>
      <w:r>
        <w:t xml:space="preserve"> и 2 семестрах.</w:t>
      </w:r>
    </w:p>
    <w:p w14:paraId="37251E89" w14:textId="77777777" w:rsidR="000D16D0" w:rsidRDefault="000D16D0">
      <w:pPr>
        <w:sectPr w:rsidR="000D16D0" w:rsidSect="00E353F5">
          <w:footerReference w:type="even" r:id="rId8"/>
          <w:pgSz w:w="11910" w:h="16840"/>
          <w:pgMar w:top="760" w:right="340" w:bottom="920" w:left="1200" w:header="0" w:footer="721" w:gutter="0"/>
          <w:pgNumType w:start="2"/>
          <w:cols w:space="720"/>
        </w:sectPr>
      </w:pPr>
    </w:p>
    <w:p w14:paraId="261144FD" w14:textId="77777777" w:rsidR="000D16D0" w:rsidRDefault="00467480">
      <w:pPr>
        <w:pStyle w:val="1"/>
        <w:numPr>
          <w:ilvl w:val="0"/>
          <w:numId w:val="13"/>
        </w:numPr>
        <w:tabs>
          <w:tab w:val="left" w:pos="556"/>
        </w:tabs>
        <w:spacing w:before="72"/>
        <w:ind w:left="218" w:right="221" w:firstLine="0"/>
        <w:jc w:val="both"/>
      </w:pPr>
      <w:r>
        <w:lastRenderedPageBreak/>
        <w:t>ПЕРЕЧЕНЬ ПЛАНИРУЕМЫХ РЕЗУЛЬТАТОВ ОБУЧЕНИЯ ПО ДИСЦИПЛИНЕ, СООТНЕСЕННЫХ С ПЛАНИРУЕМЫМИ РЕЗУЛЬТАТАМИ ОСВОЕНИЯ ОБРАЗОВ</w:t>
      </w:r>
      <w:proofErr w:type="gramStart"/>
      <w:r>
        <w:t>А-</w:t>
      </w:r>
      <w:proofErr w:type="gramEnd"/>
      <w:r>
        <w:t xml:space="preserve"> ТЕЛЬНОЙ </w:t>
      </w:r>
      <w:r>
        <w:t>ПРОГРАММЫ</w:t>
      </w:r>
    </w:p>
    <w:p w14:paraId="7F9061DE" w14:textId="77777777" w:rsidR="000D16D0" w:rsidRDefault="00467480">
      <w:pPr>
        <w:pStyle w:val="a3"/>
        <w:spacing w:before="272"/>
        <w:ind w:firstLine="707"/>
      </w:pPr>
      <w:r>
        <w:t>В</w:t>
      </w:r>
      <w:r>
        <w:rPr>
          <w:spacing w:val="30"/>
        </w:rPr>
        <w:t xml:space="preserve"> </w:t>
      </w:r>
      <w:r>
        <w:t>результате</w:t>
      </w:r>
      <w:r>
        <w:rPr>
          <w:spacing w:val="30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ОП</w:t>
      </w:r>
      <w:r>
        <w:rPr>
          <w:spacing w:val="80"/>
        </w:rPr>
        <w:t xml:space="preserve"> </w:t>
      </w:r>
      <w:proofErr w:type="spellStart"/>
      <w:r>
        <w:t>специалитета</w:t>
      </w:r>
      <w:proofErr w:type="spellEnd"/>
      <w:r>
        <w:rPr>
          <w:spacing w:val="30"/>
        </w:rPr>
        <w:t xml:space="preserve"> </w:t>
      </w:r>
      <w:r>
        <w:t>обучающийся</w:t>
      </w:r>
      <w:r>
        <w:rPr>
          <w:spacing w:val="31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овладеть</w:t>
      </w:r>
      <w:r>
        <w:rPr>
          <w:spacing w:val="32"/>
        </w:rPr>
        <w:t xml:space="preserve"> </w:t>
      </w:r>
      <w:r>
        <w:t xml:space="preserve">следующими результатами </w:t>
      </w:r>
      <w:proofErr w:type="gramStart"/>
      <w:r>
        <w:t>обучения по дисциплине</w:t>
      </w:r>
      <w:proofErr w:type="gramEnd"/>
      <w:r>
        <w:t>:</w:t>
      </w:r>
    </w:p>
    <w:p w14:paraId="6107782F" w14:textId="77777777" w:rsidR="000D16D0" w:rsidRDefault="000D16D0">
      <w:pPr>
        <w:pStyle w:val="a3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620"/>
        <w:gridCol w:w="5726"/>
      </w:tblGrid>
      <w:tr w:rsidR="000D16D0" w14:paraId="28252642" w14:textId="77777777">
        <w:trPr>
          <w:trHeight w:val="551"/>
        </w:trPr>
        <w:tc>
          <w:tcPr>
            <w:tcW w:w="1690" w:type="dxa"/>
          </w:tcPr>
          <w:p w14:paraId="769A8AB2" w14:textId="77777777" w:rsidR="000D16D0" w:rsidRDefault="00467480">
            <w:pPr>
              <w:pStyle w:val="TableParagraph"/>
              <w:spacing w:line="273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Коды</w:t>
            </w:r>
            <w:r>
              <w:rPr>
                <w:b/>
                <w:i/>
                <w:spacing w:val="-2"/>
                <w:sz w:val="24"/>
              </w:rPr>
              <w:t xml:space="preserve"> компе-</w:t>
            </w:r>
          </w:p>
          <w:p w14:paraId="21C7D6E3" w14:textId="77777777" w:rsidR="000D16D0" w:rsidRDefault="00467480">
            <w:pPr>
              <w:pStyle w:val="TableParagraph"/>
              <w:spacing w:line="259" w:lineRule="exact"/>
              <w:ind w:left="11" w:right="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тенций</w:t>
            </w:r>
            <w:proofErr w:type="spellEnd"/>
          </w:p>
        </w:tc>
        <w:tc>
          <w:tcPr>
            <w:tcW w:w="2620" w:type="dxa"/>
          </w:tcPr>
          <w:p w14:paraId="0A8B7EA3" w14:textId="77777777" w:rsidR="000D16D0" w:rsidRDefault="00467480">
            <w:pPr>
              <w:pStyle w:val="TableParagraph"/>
              <w:spacing w:line="273" w:lineRule="exact"/>
              <w:ind w:left="5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освоения</w:t>
            </w:r>
          </w:p>
          <w:p w14:paraId="2485E139" w14:textId="77777777" w:rsidR="000D16D0" w:rsidRDefault="00467480">
            <w:pPr>
              <w:pStyle w:val="TableParagraph"/>
              <w:spacing w:line="259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ООП</w:t>
            </w:r>
          </w:p>
        </w:tc>
        <w:tc>
          <w:tcPr>
            <w:tcW w:w="5726" w:type="dxa"/>
          </w:tcPr>
          <w:p w14:paraId="3F1E0F6A" w14:textId="77777777" w:rsidR="000D16D0" w:rsidRDefault="00467480">
            <w:pPr>
              <w:pStyle w:val="TableParagraph"/>
              <w:spacing w:line="273" w:lineRule="exact"/>
              <w:ind w:left="8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планируемых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5"/>
                <w:sz w:val="24"/>
              </w:rPr>
              <w:t>по</w:t>
            </w:r>
            <w:proofErr w:type="gramEnd"/>
          </w:p>
          <w:p w14:paraId="7F4228D3" w14:textId="77777777" w:rsidR="000D16D0" w:rsidRDefault="00467480">
            <w:pPr>
              <w:pStyle w:val="TableParagraph"/>
              <w:spacing w:line="259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дисциплине</w:t>
            </w:r>
          </w:p>
        </w:tc>
      </w:tr>
      <w:tr w:rsidR="000D16D0" w14:paraId="03C2E497" w14:textId="77777777">
        <w:trPr>
          <w:trHeight w:val="6072"/>
        </w:trPr>
        <w:tc>
          <w:tcPr>
            <w:tcW w:w="1690" w:type="dxa"/>
          </w:tcPr>
          <w:p w14:paraId="34397257" w14:textId="77777777" w:rsidR="000D16D0" w:rsidRDefault="00467480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УКЦ-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20" w:type="dxa"/>
          </w:tcPr>
          <w:p w14:paraId="1AE44E92" w14:textId="77777777" w:rsidR="000D16D0" w:rsidRDefault="00467480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Способен в цифровой среде</w:t>
            </w:r>
            <w:r>
              <w:rPr>
                <w:sz w:val="24"/>
              </w:rPr>
              <w:t xml:space="preserve"> использовать различные цифровые средства, позволя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z w:val="24"/>
              </w:rPr>
              <w:t xml:space="preserve"> во </w:t>
            </w:r>
            <w:proofErr w:type="spellStart"/>
            <w:r>
              <w:rPr>
                <w:sz w:val="24"/>
              </w:rPr>
              <w:t>взаимодейст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z w:val="24"/>
              </w:rPr>
              <w:t xml:space="preserve"> с другими людьми достигать поставлен-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целей</w:t>
            </w:r>
          </w:p>
        </w:tc>
        <w:tc>
          <w:tcPr>
            <w:tcW w:w="5726" w:type="dxa"/>
          </w:tcPr>
          <w:p w14:paraId="43A6FE25" w14:textId="77777777" w:rsidR="000D16D0" w:rsidRDefault="004674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З-УКЦ-1 Знать: современные информационные 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нологии</w:t>
            </w:r>
            <w:proofErr w:type="spellEnd"/>
            <w:r>
              <w:rPr>
                <w:sz w:val="24"/>
              </w:rPr>
              <w:t xml:space="preserve"> и цифровые средства коммуникации, в том числе отечественного производства, а</w:t>
            </w:r>
            <w:r>
              <w:rPr>
                <w:sz w:val="24"/>
              </w:rPr>
              <w:t xml:space="preserve"> также основ-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технологии межличностной и групповой </w:t>
            </w:r>
            <w:proofErr w:type="spellStart"/>
            <w:r>
              <w:rPr>
                <w:sz w:val="24"/>
              </w:rPr>
              <w:t>коммуни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кации</w:t>
            </w:r>
            <w:proofErr w:type="spellEnd"/>
            <w:r>
              <w:rPr>
                <w:sz w:val="24"/>
              </w:rPr>
              <w:t xml:space="preserve"> с использованием</w:t>
            </w:r>
          </w:p>
          <w:p w14:paraId="7870B9BD" w14:textId="77777777" w:rsidR="000D16D0" w:rsidRDefault="004674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  <w:p w14:paraId="179281DF" w14:textId="77777777" w:rsidR="000D16D0" w:rsidRDefault="00467480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У-УКЦ-1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онные</w:t>
            </w:r>
            <w:proofErr w:type="spellEnd"/>
            <w:r>
              <w:rPr>
                <w:sz w:val="24"/>
              </w:rPr>
              <w:t xml:space="preserve"> технологии и цифровые средства </w:t>
            </w:r>
            <w:proofErr w:type="spellStart"/>
            <w:r>
              <w:rPr>
                <w:sz w:val="24"/>
              </w:rPr>
              <w:t>коммуника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в том числе отечественного производства, а также устанавливать и поддерживать контакты, обеспечивающие успешную работу в коллективе и применять основные методы и нормы социального взаимодействия для реализации своей роли и </w:t>
            </w:r>
            <w:proofErr w:type="spellStart"/>
            <w:r>
              <w:rPr>
                <w:sz w:val="24"/>
              </w:rPr>
              <w:t>взаи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модействия</w:t>
            </w:r>
            <w:proofErr w:type="spellEnd"/>
            <w:r>
              <w:rPr>
                <w:sz w:val="24"/>
              </w:rPr>
              <w:t xml:space="preserve"> внутри команды с</w:t>
            </w:r>
            <w:r>
              <w:rPr>
                <w:sz w:val="24"/>
              </w:rPr>
              <w:t xml:space="preserve"> использованием </w:t>
            </w:r>
            <w:proofErr w:type="spellStart"/>
            <w:r>
              <w:rPr>
                <w:sz w:val="24"/>
              </w:rPr>
              <w:t>дис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танционных</w:t>
            </w:r>
            <w:proofErr w:type="spellEnd"/>
            <w:r>
              <w:rPr>
                <w:sz w:val="24"/>
              </w:rPr>
              <w:t xml:space="preserve"> технологий</w:t>
            </w:r>
          </w:p>
          <w:p w14:paraId="6A8D0560" w14:textId="77777777" w:rsidR="000D16D0" w:rsidRDefault="004674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В-УКЦ-1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информационных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 и цифровых средств коммуникации,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отечественного производства, а также методами и приемами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ального</w:t>
            </w:r>
            <w:proofErr w:type="spellEnd"/>
            <w:r>
              <w:rPr>
                <w:sz w:val="24"/>
              </w:rPr>
              <w:t xml:space="preserve"> взаимодействия и </w:t>
            </w:r>
            <w:r>
              <w:rPr>
                <w:sz w:val="24"/>
              </w:rPr>
              <w:t xml:space="preserve">работы в команде с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  <w:p w14:paraId="3F142B03" w14:textId="77777777" w:rsidR="000D16D0" w:rsidRDefault="004674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</w:tr>
      <w:tr w:rsidR="000D16D0" w14:paraId="28BBC778" w14:textId="77777777">
        <w:trPr>
          <w:trHeight w:val="6348"/>
        </w:trPr>
        <w:tc>
          <w:tcPr>
            <w:tcW w:w="1690" w:type="dxa"/>
          </w:tcPr>
          <w:p w14:paraId="66C827CE" w14:textId="77777777" w:rsidR="000D16D0" w:rsidRDefault="00467480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УКЦ-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20" w:type="dxa"/>
          </w:tcPr>
          <w:p w14:paraId="27ABF775" w14:textId="77777777" w:rsidR="000D16D0" w:rsidRDefault="00467480">
            <w:pPr>
              <w:pStyle w:val="TableParagraph"/>
              <w:tabs>
                <w:tab w:val="left" w:pos="846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искать </w:t>
            </w:r>
            <w:proofErr w:type="spellStart"/>
            <w:r>
              <w:rPr>
                <w:sz w:val="24"/>
              </w:rPr>
              <w:t>ну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источники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мации</w:t>
            </w:r>
            <w:proofErr w:type="spellEnd"/>
            <w:r>
              <w:rPr>
                <w:sz w:val="24"/>
              </w:rPr>
              <w:t xml:space="preserve"> и данные,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 xml:space="preserve">- принимать, </w:t>
            </w:r>
            <w:proofErr w:type="spellStart"/>
            <w:r>
              <w:rPr>
                <w:sz w:val="24"/>
              </w:rPr>
              <w:t>анализиро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, запоминать и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редавать</w:t>
            </w:r>
            <w:proofErr w:type="spellEnd"/>
            <w:r>
              <w:rPr>
                <w:sz w:val="24"/>
              </w:rPr>
              <w:t xml:space="preserve"> информацию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 xml:space="preserve">цифровых средств, а также с помощью ал- </w:t>
            </w:r>
            <w:proofErr w:type="spellStart"/>
            <w:r>
              <w:rPr>
                <w:sz w:val="24"/>
              </w:rPr>
              <w:t>горитмов</w:t>
            </w:r>
            <w:proofErr w:type="spellEnd"/>
            <w:r>
              <w:rPr>
                <w:sz w:val="24"/>
              </w:rPr>
              <w:t xml:space="preserve"> при работе с полученными из раз- личных источников данными с целью эф- </w:t>
            </w:r>
            <w:proofErr w:type="spellStart"/>
            <w:r>
              <w:rPr>
                <w:sz w:val="24"/>
              </w:rPr>
              <w:t>фективного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полученной ин- 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5726" w:type="dxa"/>
          </w:tcPr>
          <w:p w14:paraId="0B411362" w14:textId="77777777" w:rsidR="000D16D0" w:rsidRDefault="004674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З-УКЦ-2 Знать: методики сбора и обработки </w:t>
            </w:r>
            <w:proofErr w:type="spellStart"/>
            <w:r>
              <w:rPr>
                <w:sz w:val="24"/>
              </w:rPr>
              <w:t>инфо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мации</w:t>
            </w:r>
            <w:proofErr w:type="spellEnd"/>
            <w:r>
              <w:rPr>
                <w:sz w:val="24"/>
              </w:rPr>
              <w:t xml:space="preserve"> с использованием цифровых средств, а также актуальны</w:t>
            </w:r>
            <w:r>
              <w:rPr>
                <w:sz w:val="24"/>
              </w:rPr>
              <w:t>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ин- формации в сфере профессиональной деятельности, принципы, методы и 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стандартных 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цифровых средств и с учетом основных </w:t>
            </w:r>
            <w:proofErr w:type="spellStart"/>
            <w:r>
              <w:rPr>
                <w:sz w:val="24"/>
              </w:rPr>
              <w:t>требо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ваний</w:t>
            </w:r>
            <w:proofErr w:type="spellEnd"/>
            <w:r>
              <w:rPr>
                <w:sz w:val="24"/>
              </w:rPr>
              <w:t xml:space="preserve"> информационной </w:t>
            </w:r>
            <w:r>
              <w:rPr>
                <w:sz w:val="24"/>
              </w:rPr>
              <w:t>безопасности</w:t>
            </w:r>
          </w:p>
          <w:p w14:paraId="5A913BD7" w14:textId="77777777" w:rsidR="000D16D0" w:rsidRDefault="00467480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У-УКЦ-2 Уметь: применять методики поиска, сбора и обработки информации; с использованием цифр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средств, осуществлять критический анализ и синтез информации, полученной из разных </w:t>
            </w:r>
            <w:proofErr w:type="spellStart"/>
            <w:r>
              <w:rPr>
                <w:sz w:val="24"/>
              </w:rPr>
              <w:t>источни</w:t>
            </w:r>
            <w:proofErr w:type="spellEnd"/>
            <w:r>
              <w:rPr>
                <w:sz w:val="24"/>
              </w:rPr>
              <w:t>- 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</w:t>
            </w:r>
            <w:r>
              <w:rPr>
                <w:sz w:val="24"/>
              </w:rPr>
              <w:t xml:space="preserve">еятельности с использованием цифровых средств и с учетом основных требований информационной </w:t>
            </w:r>
            <w:r>
              <w:rPr>
                <w:spacing w:val="-2"/>
                <w:sz w:val="24"/>
              </w:rPr>
              <w:t>безопасности</w:t>
            </w:r>
          </w:p>
          <w:p w14:paraId="10B18B83" w14:textId="77777777" w:rsidR="000D16D0" w:rsidRDefault="004674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В-УКЦ-2 Владеть: методами поиска, сбора и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использованием цифровых средств для решения по- </w:t>
            </w:r>
            <w:proofErr w:type="spellStart"/>
            <w:r>
              <w:rPr>
                <w:sz w:val="24"/>
              </w:rPr>
              <w:t>ставленных</w:t>
            </w:r>
            <w:proofErr w:type="spellEnd"/>
            <w:r>
              <w:rPr>
                <w:sz w:val="24"/>
              </w:rPr>
              <w:t xml:space="preserve"> задач, навыками подготовки обзоров, аннотаций, составления рефератов, научных </w:t>
            </w:r>
            <w:proofErr w:type="spellStart"/>
            <w:r>
              <w:rPr>
                <w:sz w:val="24"/>
              </w:rPr>
              <w:t>докла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>, публикаций и библиографии по научно-</w:t>
            </w:r>
          </w:p>
          <w:p w14:paraId="0641E35B" w14:textId="77777777" w:rsidR="000D16D0" w:rsidRDefault="004674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цифро-</w:t>
            </w:r>
          </w:p>
        </w:tc>
      </w:tr>
    </w:tbl>
    <w:p w14:paraId="46DFFCEB" w14:textId="77777777" w:rsidR="000D16D0" w:rsidRDefault="000D16D0">
      <w:pPr>
        <w:spacing w:line="264" w:lineRule="exact"/>
        <w:rPr>
          <w:sz w:val="24"/>
        </w:rPr>
        <w:sectPr w:rsidR="000D16D0" w:rsidSect="00E353F5">
          <w:footerReference w:type="default" r:id="rId9"/>
          <w:pgSz w:w="11910" w:h="16840"/>
          <w:pgMar w:top="760" w:right="340" w:bottom="280" w:left="12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620"/>
        <w:gridCol w:w="5726"/>
      </w:tblGrid>
      <w:tr w:rsidR="000D16D0" w14:paraId="3FC59E1D" w14:textId="77777777">
        <w:trPr>
          <w:trHeight w:val="551"/>
        </w:trPr>
        <w:tc>
          <w:tcPr>
            <w:tcW w:w="1690" w:type="dxa"/>
          </w:tcPr>
          <w:p w14:paraId="19F6914D" w14:textId="77777777" w:rsidR="000D16D0" w:rsidRDefault="000D16D0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</w:tcPr>
          <w:p w14:paraId="2330E6DB" w14:textId="77777777" w:rsidR="000D16D0" w:rsidRDefault="000D16D0">
            <w:pPr>
              <w:pStyle w:val="TableParagraph"/>
              <w:rPr>
                <w:sz w:val="24"/>
              </w:rPr>
            </w:pPr>
          </w:p>
        </w:tc>
        <w:tc>
          <w:tcPr>
            <w:tcW w:w="5726" w:type="dxa"/>
          </w:tcPr>
          <w:p w14:paraId="261515A9" w14:textId="77777777" w:rsidR="000D16D0" w:rsidRDefault="004674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информационной</w:t>
            </w:r>
            <w:proofErr w:type="gramEnd"/>
          </w:p>
          <w:p w14:paraId="11ECAD6B" w14:textId="77777777" w:rsidR="000D16D0" w:rsidRDefault="004674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0D16D0" w14:paraId="332FC002" w14:textId="77777777">
        <w:trPr>
          <w:trHeight w:val="3311"/>
        </w:trPr>
        <w:tc>
          <w:tcPr>
            <w:tcW w:w="1690" w:type="dxa"/>
          </w:tcPr>
          <w:p w14:paraId="1B4F99E0" w14:textId="77777777" w:rsidR="000D16D0" w:rsidRDefault="0046748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20" w:type="dxa"/>
          </w:tcPr>
          <w:p w14:paraId="57CEE9F6" w14:textId="77777777" w:rsidR="000D16D0" w:rsidRDefault="0046748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Способен понимать принципы работы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временных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z w:val="24"/>
              </w:rPr>
              <w:t xml:space="preserve"> технологий и использовать их для 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z w:val="24"/>
              </w:rPr>
              <w:t xml:space="preserve"> деятельно-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5726" w:type="dxa"/>
          </w:tcPr>
          <w:p w14:paraId="37F25610" w14:textId="77777777" w:rsidR="000D16D0" w:rsidRDefault="004674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З-ОПК-3 знать современные информационные 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нологии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 профессиональной деятельности, соблюдая </w:t>
            </w:r>
            <w:proofErr w:type="spellStart"/>
            <w:r>
              <w:rPr>
                <w:sz w:val="24"/>
              </w:rPr>
              <w:t>требова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информационной безопасности</w:t>
            </w:r>
          </w:p>
          <w:p w14:paraId="66DC7987" w14:textId="77777777" w:rsidR="000D16D0" w:rsidRDefault="004674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У-ОПК-3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информационные технологии и программные 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тельности</w:t>
            </w:r>
            <w:proofErr w:type="spellEnd"/>
          </w:p>
          <w:p w14:paraId="332F2874" w14:textId="77777777" w:rsidR="000D16D0" w:rsidRDefault="0046748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В-ОПК-3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информационными технологиями и программными средствами при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шении</w:t>
            </w:r>
            <w:proofErr w:type="spellEnd"/>
            <w:r>
              <w:rPr>
                <w:sz w:val="24"/>
              </w:rPr>
              <w:t xml:space="preserve"> задач профессиональной деятельности, со- </w:t>
            </w:r>
            <w:proofErr w:type="spellStart"/>
            <w:r>
              <w:rPr>
                <w:sz w:val="24"/>
              </w:rPr>
              <w:t>блюдая</w:t>
            </w:r>
            <w:proofErr w:type="spellEnd"/>
            <w:r>
              <w:rPr>
                <w:sz w:val="24"/>
              </w:rPr>
              <w:t xml:space="preserve"> требования информационной безопасности</w:t>
            </w:r>
          </w:p>
        </w:tc>
      </w:tr>
    </w:tbl>
    <w:p w14:paraId="49E5ECB6" w14:textId="77777777" w:rsidR="000D16D0" w:rsidRDefault="000D16D0">
      <w:pPr>
        <w:pStyle w:val="a3"/>
        <w:ind w:left="0"/>
      </w:pPr>
    </w:p>
    <w:p w14:paraId="14B6CFBF" w14:textId="77777777" w:rsidR="000D16D0" w:rsidRDefault="000D16D0">
      <w:pPr>
        <w:pStyle w:val="a3"/>
        <w:spacing w:before="144"/>
        <w:ind w:left="0"/>
      </w:pPr>
    </w:p>
    <w:p w14:paraId="444C8CC2" w14:textId="77777777" w:rsidR="000D16D0" w:rsidRDefault="00467480">
      <w:pPr>
        <w:pStyle w:val="a5"/>
        <w:numPr>
          <w:ilvl w:val="0"/>
          <w:numId w:val="13"/>
        </w:numPr>
        <w:tabs>
          <w:tab w:val="left" w:pos="458"/>
        </w:tabs>
        <w:rPr>
          <w:b/>
          <w:sz w:val="24"/>
        </w:rPr>
      </w:pPr>
      <w:r>
        <w:rPr>
          <w:b/>
          <w:sz w:val="24"/>
        </w:rPr>
        <w:t>ВОСПИТАТЕЛЬНЫЙ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ПОТЕНЦИАЛ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47C0B50F" w14:textId="77777777" w:rsidR="000D16D0" w:rsidRDefault="000D16D0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760"/>
        <w:gridCol w:w="4616"/>
      </w:tblGrid>
      <w:tr w:rsidR="000D16D0" w14:paraId="687839FE" w14:textId="77777777">
        <w:trPr>
          <w:trHeight w:val="566"/>
        </w:trPr>
        <w:tc>
          <w:tcPr>
            <w:tcW w:w="2547" w:type="dxa"/>
          </w:tcPr>
          <w:p w14:paraId="46EEDE56" w14:textId="77777777" w:rsidR="000D16D0" w:rsidRDefault="00467480">
            <w:pPr>
              <w:pStyle w:val="TableParagraph"/>
              <w:spacing w:line="270" w:lineRule="atLeast"/>
              <w:ind w:left="640" w:hanging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Направления/цели воспитания</w:t>
            </w:r>
          </w:p>
        </w:tc>
        <w:tc>
          <w:tcPr>
            <w:tcW w:w="2760" w:type="dxa"/>
          </w:tcPr>
          <w:p w14:paraId="54D45392" w14:textId="77777777" w:rsidR="000D16D0" w:rsidRDefault="00467480">
            <w:pPr>
              <w:pStyle w:val="TableParagraph"/>
              <w:spacing w:line="270" w:lineRule="atLeast"/>
              <w:ind w:left="1115" w:right="316" w:hanging="780"/>
              <w:rPr>
                <w:b/>
                <w:sz w:val="24"/>
              </w:rPr>
            </w:pPr>
            <w:r>
              <w:rPr>
                <w:b/>
                <w:sz w:val="24"/>
              </w:rPr>
              <w:t>Зад</w:t>
            </w:r>
            <w:r>
              <w:rPr>
                <w:b/>
                <w:sz w:val="24"/>
              </w:rPr>
              <w:t>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 </w:t>
            </w:r>
            <w:r>
              <w:rPr>
                <w:b/>
                <w:spacing w:val="-2"/>
                <w:sz w:val="24"/>
              </w:rPr>
              <w:t>(код)</w:t>
            </w:r>
          </w:p>
        </w:tc>
        <w:tc>
          <w:tcPr>
            <w:tcW w:w="4616" w:type="dxa"/>
          </w:tcPr>
          <w:p w14:paraId="7096E912" w14:textId="77777777" w:rsidR="000D16D0" w:rsidRDefault="00467480">
            <w:pPr>
              <w:pStyle w:val="TableParagraph"/>
              <w:spacing w:before="12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</w:t>
            </w:r>
          </w:p>
        </w:tc>
      </w:tr>
      <w:tr w:rsidR="000D16D0" w14:paraId="3BCC05BB" w14:textId="77777777">
        <w:trPr>
          <w:trHeight w:val="4985"/>
        </w:trPr>
        <w:tc>
          <w:tcPr>
            <w:tcW w:w="2547" w:type="dxa"/>
          </w:tcPr>
          <w:p w14:paraId="6755B92F" w14:textId="77777777" w:rsidR="000D16D0" w:rsidRDefault="00467480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трудовое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2760" w:type="dxa"/>
          </w:tcPr>
          <w:p w14:paraId="5EAE4033" w14:textId="77777777" w:rsidR="000D16D0" w:rsidRDefault="00467480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 информационной безопасности (В23)</w:t>
            </w:r>
          </w:p>
        </w:tc>
        <w:tc>
          <w:tcPr>
            <w:tcW w:w="4616" w:type="dxa"/>
          </w:tcPr>
          <w:p w14:paraId="5DE1D598" w14:textId="77777777" w:rsidR="000D16D0" w:rsidRDefault="00467480">
            <w:pPr>
              <w:pStyle w:val="TableParagraph"/>
              <w:spacing w:before="10"/>
              <w:ind w:left="115" w:right="109"/>
              <w:rPr>
                <w:sz w:val="24"/>
              </w:rPr>
            </w:pPr>
            <w:r>
              <w:rPr>
                <w:sz w:val="24"/>
              </w:rPr>
              <w:t>Использование воспитательного поте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циала</w:t>
            </w:r>
            <w:proofErr w:type="spellEnd"/>
            <w:r>
              <w:rPr>
                <w:sz w:val="24"/>
              </w:rPr>
              <w:t xml:space="preserve"> дисциплины: позволит </w:t>
            </w:r>
            <w:proofErr w:type="spellStart"/>
            <w:r>
              <w:rPr>
                <w:sz w:val="24"/>
              </w:rPr>
              <w:t>сформиро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у будущих </w:t>
            </w:r>
            <w:r>
              <w:rPr>
                <w:sz w:val="24"/>
              </w:rPr>
              <w:t>специалистов знания о формах и методах информационного взаимодействия, важности рассмотрения вопросов информационной 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формировании информационной куль- туры, а также будет способствовать фор- </w:t>
            </w:r>
            <w:proofErr w:type="spellStart"/>
            <w:r>
              <w:rPr>
                <w:sz w:val="24"/>
              </w:rPr>
              <w:t>мированию</w:t>
            </w:r>
            <w:proofErr w:type="spellEnd"/>
            <w:r>
              <w:rPr>
                <w:sz w:val="24"/>
              </w:rPr>
              <w:t xml:space="preserve"> способности к выявлению возможных угроз,</w:t>
            </w:r>
            <w:r>
              <w:rPr>
                <w:sz w:val="24"/>
              </w:rPr>
              <w:t xml:space="preserve"> готовности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эффективный комплекс мер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мационной</w:t>
            </w:r>
            <w:proofErr w:type="spellEnd"/>
            <w:r>
              <w:rPr>
                <w:sz w:val="24"/>
              </w:rPr>
              <w:t xml:space="preserve"> безопасности с учетом право-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норм, современных программно- технических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 навыков защиты информации и </w:t>
            </w:r>
            <w:proofErr w:type="spellStart"/>
            <w:r>
              <w:rPr>
                <w:sz w:val="24"/>
              </w:rPr>
              <w:t>обеспеч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информационной безопасности от- дельной </w:t>
            </w:r>
            <w:r>
              <w:rPr>
                <w:sz w:val="24"/>
              </w:rPr>
              <w:t>личности и организации в целом.</w:t>
            </w:r>
          </w:p>
        </w:tc>
      </w:tr>
    </w:tbl>
    <w:p w14:paraId="1D04A4C9" w14:textId="77777777" w:rsidR="000D16D0" w:rsidRDefault="000D16D0">
      <w:pPr>
        <w:pStyle w:val="a3"/>
        <w:spacing w:before="57"/>
        <w:ind w:left="0"/>
        <w:rPr>
          <w:b/>
        </w:rPr>
      </w:pPr>
    </w:p>
    <w:p w14:paraId="5632824B" w14:textId="77777777" w:rsidR="000D16D0" w:rsidRDefault="00467480">
      <w:pPr>
        <w:pStyle w:val="a5"/>
        <w:numPr>
          <w:ilvl w:val="0"/>
          <w:numId w:val="13"/>
        </w:numPr>
        <w:tabs>
          <w:tab w:val="left" w:pos="458"/>
        </w:tabs>
        <w:ind w:left="218" w:right="239" w:firstLine="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ЗАЧЕТНЫХ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ЕДИНИЦАХ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КОЛИЧЕСТВА АКАДЕМИЧЕСКИХ ЧАСОВ, ВЫДЕЛЕННЫХ НА КОНТАКТНУЮ РАБОТУ ОБ</w:t>
      </w:r>
      <w:proofErr w:type="gramStart"/>
      <w:r>
        <w:rPr>
          <w:b/>
          <w:sz w:val="24"/>
        </w:rPr>
        <w:t>У-</w:t>
      </w:r>
      <w:proofErr w:type="gramEnd"/>
      <w:r>
        <w:rPr>
          <w:b/>
          <w:sz w:val="24"/>
        </w:rPr>
        <w:t xml:space="preserve"> ЧАЮЩИХСЯ С ПРЕПОДАВАТЕЛЕМ (ПО ВИДАМ ЗАНЯТИЙ) И НА САМОСТОЯ- ТЕЛЬНУЮ РАБОТУ ОБУЧАЮЩИХСЯ</w:t>
      </w:r>
    </w:p>
    <w:p w14:paraId="6ABD57D4" w14:textId="77777777" w:rsidR="000D16D0" w:rsidRDefault="000D16D0">
      <w:pPr>
        <w:pStyle w:val="a3"/>
        <w:spacing w:before="95"/>
        <w:ind w:left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3433"/>
        <w:gridCol w:w="1705"/>
      </w:tblGrid>
      <w:tr w:rsidR="000D16D0" w14:paraId="4B5A1DD7" w14:textId="77777777">
        <w:trPr>
          <w:trHeight w:val="275"/>
        </w:trPr>
        <w:tc>
          <w:tcPr>
            <w:tcW w:w="4611" w:type="dxa"/>
            <w:vMerge w:val="restart"/>
          </w:tcPr>
          <w:p w14:paraId="7CDF3F05" w14:textId="77777777" w:rsidR="000D16D0" w:rsidRDefault="000D16D0">
            <w:pPr>
              <w:pStyle w:val="TableParagraph"/>
              <w:rPr>
                <w:b/>
                <w:sz w:val="24"/>
              </w:rPr>
            </w:pPr>
          </w:p>
          <w:p w14:paraId="1B81AF4F" w14:textId="77777777" w:rsidR="000D16D0" w:rsidRDefault="000D16D0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592F335A" w14:textId="77777777" w:rsidR="000D16D0" w:rsidRDefault="0046748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5138" w:type="dxa"/>
            <w:gridSpan w:val="2"/>
          </w:tcPr>
          <w:p w14:paraId="02D1F2BE" w14:textId="77777777" w:rsidR="000D16D0" w:rsidRDefault="00467480">
            <w:pPr>
              <w:pStyle w:val="TableParagraph"/>
              <w:spacing w:line="256" w:lineRule="exact"/>
              <w:ind w:left="166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</w:tc>
      </w:tr>
      <w:tr w:rsidR="000D16D0" w14:paraId="02ACD846" w14:textId="77777777">
        <w:trPr>
          <w:trHeight w:val="275"/>
        </w:trPr>
        <w:tc>
          <w:tcPr>
            <w:tcW w:w="4611" w:type="dxa"/>
            <w:vMerge/>
            <w:tcBorders>
              <w:top w:val="nil"/>
            </w:tcBorders>
          </w:tcPr>
          <w:p w14:paraId="5B37B180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2"/>
          </w:tcPr>
          <w:p w14:paraId="02A157AA" w14:textId="77777777" w:rsidR="000D16D0" w:rsidRDefault="00467480">
            <w:pPr>
              <w:pStyle w:val="TableParagraph"/>
              <w:spacing w:line="256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Очная</w:t>
            </w:r>
          </w:p>
        </w:tc>
      </w:tr>
      <w:tr w:rsidR="000D16D0" w14:paraId="7EAD5A74" w14:textId="77777777">
        <w:trPr>
          <w:trHeight w:val="278"/>
        </w:trPr>
        <w:tc>
          <w:tcPr>
            <w:tcW w:w="4611" w:type="dxa"/>
            <w:vMerge/>
            <w:tcBorders>
              <w:top w:val="nil"/>
            </w:tcBorders>
          </w:tcPr>
          <w:p w14:paraId="3BF19BCC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2"/>
            <w:shd w:val="clear" w:color="auto" w:fill="D9D9D9"/>
          </w:tcPr>
          <w:p w14:paraId="3EF2AB95" w14:textId="77777777" w:rsidR="000D16D0" w:rsidRDefault="00467480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0D16D0" w14:paraId="266C2F5E" w14:textId="77777777">
        <w:trPr>
          <w:trHeight w:val="275"/>
        </w:trPr>
        <w:tc>
          <w:tcPr>
            <w:tcW w:w="4611" w:type="dxa"/>
            <w:vMerge/>
            <w:tcBorders>
              <w:top w:val="nil"/>
            </w:tcBorders>
          </w:tcPr>
          <w:p w14:paraId="5B74007C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14:paraId="0C438811" w14:textId="77777777" w:rsidR="000D16D0" w:rsidRDefault="00467480">
            <w:pPr>
              <w:pStyle w:val="TableParagraph"/>
              <w:spacing w:line="256" w:lineRule="exact"/>
              <w:ind w:left="14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705" w:type="dxa"/>
          </w:tcPr>
          <w:p w14:paraId="15C7A0B0" w14:textId="77777777" w:rsidR="000D16D0" w:rsidRDefault="00467480">
            <w:pPr>
              <w:pStyle w:val="TableParagraph"/>
              <w:spacing w:line="256" w:lineRule="exact"/>
              <w:ind w:left="18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0D16D0" w14:paraId="44BA21B9" w14:textId="77777777">
        <w:trPr>
          <w:trHeight w:val="275"/>
        </w:trPr>
        <w:tc>
          <w:tcPr>
            <w:tcW w:w="4611" w:type="dxa"/>
            <w:vMerge/>
            <w:tcBorders>
              <w:top w:val="nil"/>
            </w:tcBorders>
          </w:tcPr>
          <w:p w14:paraId="1F62022A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2"/>
            <w:shd w:val="clear" w:color="auto" w:fill="D9D9D9"/>
          </w:tcPr>
          <w:p w14:paraId="0DF9D702" w14:textId="77777777" w:rsidR="000D16D0" w:rsidRDefault="00467480">
            <w:pPr>
              <w:pStyle w:val="TableParagraph"/>
              <w:spacing w:line="256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работы:</w:t>
            </w:r>
          </w:p>
        </w:tc>
      </w:tr>
      <w:tr w:rsidR="000D16D0" w14:paraId="3E5FA154" w14:textId="77777777">
        <w:trPr>
          <w:trHeight w:val="551"/>
        </w:trPr>
        <w:tc>
          <w:tcPr>
            <w:tcW w:w="4611" w:type="dxa"/>
            <w:shd w:val="clear" w:color="auto" w:fill="D9D9D9"/>
          </w:tcPr>
          <w:p w14:paraId="33AC8050" w14:textId="77777777" w:rsidR="000D16D0" w:rsidRDefault="00467480">
            <w:pPr>
              <w:pStyle w:val="TableParagraph"/>
              <w:spacing w:line="272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14:paraId="7BC34930" w14:textId="77777777" w:rsidR="000D16D0" w:rsidRDefault="00467480">
            <w:pPr>
              <w:pStyle w:val="TableParagraph"/>
              <w:spacing w:line="259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</w:t>
            </w:r>
          </w:p>
        </w:tc>
        <w:tc>
          <w:tcPr>
            <w:tcW w:w="5138" w:type="dxa"/>
            <w:gridSpan w:val="2"/>
            <w:shd w:val="clear" w:color="auto" w:fill="D9D9D9"/>
          </w:tcPr>
          <w:p w14:paraId="0DDBA543" w14:textId="77777777" w:rsidR="000D16D0" w:rsidRDefault="000D16D0">
            <w:pPr>
              <w:pStyle w:val="TableParagraph"/>
              <w:rPr>
                <w:sz w:val="24"/>
              </w:rPr>
            </w:pPr>
          </w:p>
        </w:tc>
      </w:tr>
      <w:tr w:rsidR="000D16D0" w14:paraId="3D538FDB" w14:textId="77777777">
        <w:trPr>
          <w:trHeight w:val="276"/>
        </w:trPr>
        <w:tc>
          <w:tcPr>
            <w:tcW w:w="4611" w:type="dxa"/>
          </w:tcPr>
          <w:p w14:paraId="75BCF0E0" w14:textId="77777777" w:rsidR="000D16D0" w:rsidRDefault="00467480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(всего)</w:t>
            </w:r>
          </w:p>
        </w:tc>
        <w:tc>
          <w:tcPr>
            <w:tcW w:w="3433" w:type="dxa"/>
          </w:tcPr>
          <w:p w14:paraId="6C71A7A6" w14:textId="77777777" w:rsidR="000D16D0" w:rsidRDefault="0046748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5" w:type="dxa"/>
          </w:tcPr>
          <w:p w14:paraId="5F398942" w14:textId="77777777" w:rsidR="000D16D0" w:rsidRDefault="0046748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0D16D0" w14:paraId="27169489" w14:textId="77777777">
        <w:trPr>
          <w:trHeight w:val="278"/>
        </w:trPr>
        <w:tc>
          <w:tcPr>
            <w:tcW w:w="4611" w:type="dxa"/>
          </w:tcPr>
          <w:p w14:paraId="49C28718" w14:textId="77777777" w:rsidR="000D16D0" w:rsidRDefault="00467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3433" w:type="dxa"/>
          </w:tcPr>
          <w:p w14:paraId="46C588F2" w14:textId="77777777" w:rsidR="000D16D0" w:rsidRDefault="000D16D0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232394F7" w14:textId="77777777" w:rsidR="000D16D0" w:rsidRDefault="000D16D0">
            <w:pPr>
              <w:pStyle w:val="TableParagraph"/>
              <w:rPr>
                <w:sz w:val="20"/>
              </w:rPr>
            </w:pPr>
          </w:p>
        </w:tc>
      </w:tr>
    </w:tbl>
    <w:p w14:paraId="284D0637" w14:textId="77777777" w:rsidR="000D16D0" w:rsidRDefault="000D16D0">
      <w:pPr>
        <w:rPr>
          <w:sz w:val="20"/>
        </w:rPr>
        <w:sectPr w:rsidR="000D16D0" w:rsidSect="00E353F5">
          <w:footerReference w:type="even" r:id="rId10"/>
          <w:pgSz w:w="11910" w:h="16840"/>
          <w:pgMar w:top="820" w:right="340" w:bottom="900" w:left="1200" w:header="0" w:footer="714" w:gutter="0"/>
          <w:pgNumType w:start="4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3439"/>
        <w:gridCol w:w="1699"/>
      </w:tblGrid>
      <w:tr w:rsidR="000D16D0" w14:paraId="59B14772" w14:textId="77777777">
        <w:trPr>
          <w:trHeight w:val="275"/>
        </w:trPr>
        <w:tc>
          <w:tcPr>
            <w:tcW w:w="4611" w:type="dxa"/>
          </w:tcPr>
          <w:p w14:paraId="2DF43988" w14:textId="77777777" w:rsidR="000D16D0" w:rsidRDefault="00467480"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лекции</w:t>
            </w:r>
          </w:p>
        </w:tc>
        <w:tc>
          <w:tcPr>
            <w:tcW w:w="3439" w:type="dxa"/>
          </w:tcPr>
          <w:p w14:paraId="0D4FF02C" w14:textId="77777777" w:rsidR="000D16D0" w:rsidRDefault="000D16D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4EBD92B0" w14:textId="77777777" w:rsidR="000D16D0" w:rsidRDefault="000D16D0">
            <w:pPr>
              <w:pStyle w:val="TableParagraph"/>
              <w:rPr>
                <w:sz w:val="20"/>
              </w:rPr>
            </w:pPr>
          </w:p>
        </w:tc>
      </w:tr>
      <w:tr w:rsidR="000D16D0" w14:paraId="757AF9BE" w14:textId="77777777">
        <w:trPr>
          <w:trHeight w:val="275"/>
        </w:trPr>
        <w:tc>
          <w:tcPr>
            <w:tcW w:w="4611" w:type="dxa"/>
          </w:tcPr>
          <w:p w14:paraId="010ED4A2" w14:textId="77777777" w:rsidR="000D16D0" w:rsidRDefault="00467480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</w:tc>
        <w:tc>
          <w:tcPr>
            <w:tcW w:w="3439" w:type="dxa"/>
          </w:tcPr>
          <w:p w14:paraId="30FFF3C3" w14:textId="77777777" w:rsidR="000D16D0" w:rsidRDefault="000D16D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6637606C" w14:textId="77777777" w:rsidR="000D16D0" w:rsidRDefault="000D16D0">
            <w:pPr>
              <w:pStyle w:val="TableParagraph"/>
              <w:rPr>
                <w:sz w:val="20"/>
              </w:rPr>
            </w:pPr>
          </w:p>
        </w:tc>
      </w:tr>
      <w:tr w:rsidR="000D16D0" w14:paraId="1168CABE" w14:textId="77777777">
        <w:trPr>
          <w:trHeight w:val="552"/>
        </w:trPr>
        <w:tc>
          <w:tcPr>
            <w:tcW w:w="4611" w:type="dxa"/>
          </w:tcPr>
          <w:p w14:paraId="09CBE2C4" w14:textId="77777777" w:rsidR="000D16D0" w:rsidRDefault="00467480">
            <w:pPr>
              <w:pStyle w:val="TableParagraph"/>
              <w:spacing w:line="268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лабораторные</w:t>
            </w:r>
          </w:p>
          <w:p w14:paraId="6DC72CAD" w14:textId="77777777" w:rsidR="000D16D0" w:rsidRDefault="00467480">
            <w:pPr>
              <w:pStyle w:val="TableParagraph"/>
              <w:spacing w:line="264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(клинические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</w:tc>
        <w:tc>
          <w:tcPr>
            <w:tcW w:w="3439" w:type="dxa"/>
          </w:tcPr>
          <w:p w14:paraId="0D09E0E3" w14:textId="77777777" w:rsidR="000D16D0" w:rsidRDefault="0046748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699" w:type="dxa"/>
          </w:tcPr>
          <w:p w14:paraId="4F0517A4" w14:textId="77777777" w:rsidR="000D16D0" w:rsidRDefault="0046748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0D16D0" w14:paraId="17DD0F7F" w14:textId="77777777">
        <w:trPr>
          <w:trHeight w:val="275"/>
        </w:trPr>
        <w:tc>
          <w:tcPr>
            <w:tcW w:w="4611" w:type="dxa"/>
            <w:shd w:val="clear" w:color="auto" w:fill="D9D9D9"/>
          </w:tcPr>
          <w:p w14:paraId="7C369E88" w14:textId="77777777" w:rsidR="000D16D0" w:rsidRDefault="00467480">
            <w:pPr>
              <w:pStyle w:val="TableParagraph"/>
              <w:spacing w:line="256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3439" w:type="dxa"/>
            <w:shd w:val="clear" w:color="auto" w:fill="D9D9D9"/>
          </w:tcPr>
          <w:p w14:paraId="566CBA7F" w14:textId="77777777" w:rsidR="000D16D0" w:rsidRDefault="000D16D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shd w:val="clear" w:color="auto" w:fill="D9D9D9"/>
          </w:tcPr>
          <w:p w14:paraId="243B73FA" w14:textId="77777777" w:rsidR="000D16D0" w:rsidRDefault="000D16D0">
            <w:pPr>
              <w:pStyle w:val="TableParagraph"/>
              <w:rPr>
                <w:sz w:val="20"/>
              </w:rPr>
            </w:pPr>
          </w:p>
        </w:tc>
      </w:tr>
      <w:tr w:rsidR="000D16D0" w14:paraId="5F7DEB73" w14:textId="77777777">
        <w:trPr>
          <w:trHeight w:val="275"/>
        </w:trPr>
        <w:tc>
          <w:tcPr>
            <w:tcW w:w="4611" w:type="dxa"/>
          </w:tcPr>
          <w:p w14:paraId="16A82E2A" w14:textId="77777777" w:rsidR="000D16D0" w:rsidRDefault="00467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3439" w:type="dxa"/>
          </w:tcPr>
          <w:p w14:paraId="4CFFCF7C" w14:textId="77777777" w:rsidR="000D16D0" w:rsidRDefault="000D16D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0CC793CE" w14:textId="77777777" w:rsidR="000D16D0" w:rsidRDefault="000D16D0">
            <w:pPr>
              <w:pStyle w:val="TableParagraph"/>
              <w:rPr>
                <w:sz w:val="20"/>
              </w:rPr>
            </w:pPr>
          </w:p>
        </w:tc>
      </w:tr>
      <w:tr w:rsidR="000D16D0" w14:paraId="4D4065BF" w14:textId="77777777">
        <w:trPr>
          <w:trHeight w:val="277"/>
        </w:trPr>
        <w:tc>
          <w:tcPr>
            <w:tcW w:w="4611" w:type="dxa"/>
          </w:tcPr>
          <w:p w14:paraId="7CBE7BA8" w14:textId="77777777" w:rsidR="000D16D0" w:rsidRDefault="00467480">
            <w:pPr>
              <w:pStyle w:val="TableParagraph"/>
              <w:spacing w:line="258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зачет</w:t>
            </w:r>
          </w:p>
        </w:tc>
        <w:tc>
          <w:tcPr>
            <w:tcW w:w="3439" w:type="dxa"/>
          </w:tcPr>
          <w:p w14:paraId="329AD6EA" w14:textId="77777777" w:rsidR="000D16D0" w:rsidRDefault="000D16D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7933A4A6" w14:textId="77777777" w:rsidR="000D16D0" w:rsidRDefault="000D16D0">
            <w:pPr>
              <w:pStyle w:val="TableParagraph"/>
              <w:rPr>
                <w:sz w:val="20"/>
              </w:rPr>
            </w:pPr>
          </w:p>
        </w:tc>
      </w:tr>
      <w:tr w:rsidR="000D16D0" w14:paraId="0EE69F8C" w14:textId="77777777">
        <w:trPr>
          <w:trHeight w:val="275"/>
        </w:trPr>
        <w:tc>
          <w:tcPr>
            <w:tcW w:w="4611" w:type="dxa"/>
          </w:tcPr>
          <w:p w14:paraId="3A8C2A87" w14:textId="77777777" w:rsidR="000D16D0" w:rsidRDefault="00467480"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экзамен</w:t>
            </w:r>
          </w:p>
        </w:tc>
        <w:tc>
          <w:tcPr>
            <w:tcW w:w="3439" w:type="dxa"/>
          </w:tcPr>
          <w:p w14:paraId="2E48443A" w14:textId="77777777" w:rsidR="000D16D0" w:rsidRDefault="0046748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99" w:type="dxa"/>
          </w:tcPr>
          <w:p w14:paraId="256E2DFA" w14:textId="77777777" w:rsidR="000D16D0" w:rsidRDefault="000D16D0">
            <w:pPr>
              <w:pStyle w:val="TableParagraph"/>
              <w:rPr>
                <w:sz w:val="20"/>
              </w:rPr>
            </w:pPr>
          </w:p>
        </w:tc>
      </w:tr>
      <w:tr w:rsidR="000D16D0" w14:paraId="7BB63DDA" w14:textId="77777777">
        <w:trPr>
          <w:trHeight w:val="275"/>
        </w:trPr>
        <w:tc>
          <w:tcPr>
            <w:tcW w:w="4611" w:type="dxa"/>
            <w:shd w:val="clear" w:color="auto" w:fill="D9D9D9"/>
          </w:tcPr>
          <w:p w14:paraId="40837B87" w14:textId="77777777" w:rsidR="000D16D0" w:rsidRDefault="00467480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3439" w:type="dxa"/>
            <w:shd w:val="clear" w:color="auto" w:fill="D9D9D9"/>
          </w:tcPr>
          <w:p w14:paraId="0F26B054" w14:textId="77777777" w:rsidR="000D16D0" w:rsidRDefault="00467480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699" w:type="dxa"/>
            <w:shd w:val="clear" w:color="auto" w:fill="D9D9D9"/>
          </w:tcPr>
          <w:p w14:paraId="5A474887" w14:textId="77777777" w:rsidR="000D16D0" w:rsidRDefault="0046748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0D16D0" w14:paraId="744C4B0A" w14:textId="77777777">
        <w:trPr>
          <w:trHeight w:val="275"/>
        </w:trPr>
        <w:tc>
          <w:tcPr>
            <w:tcW w:w="4611" w:type="dxa"/>
            <w:shd w:val="clear" w:color="auto" w:fill="D9D9D9"/>
          </w:tcPr>
          <w:p w14:paraId="196FDA18" w14:textId="77777777" w:rsidR="000D16D0" w:rsidRDefault="0046748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(часы):</w:t>
            </w:r>
          </w:p>
        </w:tc>
        <w:tc>
          <w:tcPr>
            <w:tcW w:w="3439" w:type="dxa"/>
            <w:shd w:val="clear" w:color="auto" w:fill="D9D9D9"/>
          </w:tcPr>
          <w:p w14:paraId="730E94F8" w14:textId="77777777" w:rsidR="000D16D0" w:rsidRDefault="00467480">
            <w:pPr>
              <w:pStyle w:val="TableParagraph"/>
              <w:spacing w:line="256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699" w:type="dxa"/>
            <w:shd w:val="clear" w:color="auto" w:fill="D9D9D9"/>
          </w:tcPr>
          <w:p w14:paraId="1175EE86" w14:textId="77777777" w:rsidR="000D16D0" w:rsidRDefault="0046748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</w:tr>
      <w:tr w:rsidR="000D16D0" w14:paraId="2932AC9B" w14:textId="77777777">
        <w:trPr>
          <w:trHeight w:val="275"/>
        </w:trPr>
        <w:tc>
          <w:tcPr>
            <w:tcW w:w="4611" w:type="dxa"/>
            <w:shd w:val="clear" w:color="auto" w:fill="D9D9D9"/>
          </w:tcPr>
          <w:p w14:paraId="2DE7BFF6" w14:textId="77777777" w:rsidR="000D16D0" w:rsidRDefault="0046748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(зачетные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единицы):</w:t>
            </w:r>
          </w:p>
        </w:tc>
        <w:tc>
          <w:tcPr>
            <w:tcW w:w="3439" w:type="dxa"/>
            <w:shd w:val="clear" w:color="auto" w:fill="D9D9D9"/>
          </w:tcPr>
          <w:p w14:paraId="2EBC07A0" w14:textId="77777777" w:rsidR="000D16D0" w:rsidRDefault="00467480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699" w:type="dxa"/>
            <w:shd w:val="clear" w:color="auto" w:fill="D9D9D9"/>
          </w:tcPr>
          <w:p w14:paraId="7E7D54FF" w14:textId="77777777" w:rsidR="000D16D0" w:rsidRDefault="0046748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14:paraId="1814746D" w14:textId="77777777" w:rsidR="000D16D0" w:rsidRDefault="000D16D0">
      <w:pPr>
        <w:pStyle w:val="a3"/>
        <w:spacing w:before="63"/>
        <w:ind w:left="0"/>
        <w:rPr>
          <w:b/>
        </w:rPr>
      </w:pPr>
    </w:p>
    <w:p w14:paraId="63C34353" w14:textId="77777777" w:rsidR="000D16D0" w:rsidRDefault="00467480">
      <w:pPr>
        <w:pStyle w:val="a5"/>
        <w:numPr>
          <w:ilvl w:val="0"/>
          <w:numId w:val="13"/>
        </w:numPr>
        <w:tabs>
          <w:tab w:val="left" w:pos="458"/>
        </w:tabs>
        <w:ind w:left="218" w:right="218" w:firstLine="0"/>
        <w:jc w:val="both"/>
        <w:rPr>
          <w:b/>
          <w:sz w:val="24"/>
        </w:rPr>
      </w:pPr>
      <w:r>
        <w:rPr>
          <w:b/>
          <w:sz w:val="24"/>
        </w:rPr>
        <w:t xml:space="preserve">СОДЕРЖАНИЕ ДИСЦИПЛИНЫ, СТРУКТУРИРОВАННОЕ </w:t>
      </w:r>
      <w:r>
        <w:rPr>
          <w:b/>
          <w:sz w:val="24"/>
        </w:rPr>
        <w:t>ПО ТЕМАМ (РАЗД</w:t>
      </w:r>
      <w:proofErr w:type="gramStart"/>
      <w:r>
        <w:rPr>
          <w:b/>
          <w:sz w:val="24"/>
        </w:rPr>
        <w:t>Е-</w:t>
      </w:r>
      <w:proofErr w:type="gramEnd"/>
      <w:r>
        <w:rPr>
          <w:b/>
          <w:sz w:val="24"/>
        </w:rPr>
        <w:t xml:space="preserve"> ЛАМ) С УКАЗАНИЕМ ОТВЕДЕННОГО НА НИХ КОЛИЧЕСТВА АКАДЕМИЧЕСКИХ ЧАСОВ И ВИДОВ УЧЕБНЫХ ЗАНЯТИЙ</w:t>
      </w:r>
    </w:p>
    <w:p w14:paraId="54FABD2A" w14:textId="77777777" w:rsidR="000D16D0" w:rsidRDefault="000D16D0">
      <w:pPr>
        <w:pStyle w:val="a3"/>
        <w:spacing w:before="49"/>
        <w:ind w:left="0"/>
        <w:rPr>
          <w:b/>
        </w:rPr>
      </w:pPr>
    </w:p>
    <w:p w14:paraId="3237D152" w14:textId="77777777" w:rsidR="000D16D0" w:rsidRDefault="00467480">
      <w:pPr>
        <w:pStyle w:val="2"/>
        <w:numPr>
          <w:ilvl w:val="1"/>
          <w:numId w:val="13"/>
        </w:numPr>
        <w:tabs>
          <w:tab w:val="left" w:pos="638"/>
        </w:tabs>
        <w:spacing w:after="4" w:line="240" w:lineRule="auto"/>
        <w:ind w:right="2716" w:firstLine="0"/>
        <w:rPr>
          <w:i w:val="0"/>
        </w:rPr>
      </w:pPr>
      <w:r>
        <w:t>Разделы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 (в академических часах)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5"/>
        <w:gridCol w:w="964"/>
        <w:gridCol w:w="965"/>
        <w:gridCol w:w="962"/>
        <w:gridCol w:w="965"/>
        <w:gridCol w:w="965"/>
      </w:tblGrid>
      <w:tr w:rsidR="000D16D0" w14:paraId="5DB25085" w14:textId="77777777">
        <w:trPr>
          <w:trHeight w:val="1103"/>
        </w:trPr>
        <w:tc>
          <w:tcPr>
            <w:tcW w:w="708" w:type="dxa"/>
            <w:vMerge w:val="restart"/>
          </w:tcPr>
          <w:p w14:paraId="22660132" w14:textId="77777777" w:rsidR="000D16D0" w:rsidRDefault="000D16D0">
            <w:pPr>
              <w:pStyle w:val="TableParagraph"/>
              <w:rPr>
                <w:b/>
                <w:i/>
                <w:sz w:val="24"/>
              </w:rPr>
            </w:pPr>
          </w:p>
          <w:p w14:paraId="3E489CCD" w14:textId="77777777" w:rsidR="000D16D0" w:rsidRDefault="000D16D0">
            <w:pPr>
              <w:pStyle w:val="TableParagraph"/>
              <w:spacing w:before="42"/>
              <w:rPr>
                <w:b/>
                <w:i/>
                <w:sz w:val="24"/>
              </w:rPr>
            </w:pPr>
          </w:p>
          <w:p w14:paraId="02B442D0" w14:textId="77777777" w:rsidR="000D16D0" w:rsidRDefault="00467480">
            <w:pPr>
              <w:pStyle w:val="TableParagraph"/>
              <w:ind w:left="179" w:right="16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395" w:type="dxa"/>
            <w:vMerge w:val="restart"/>
          </w:tcPr>
          <w:p w14:paraId="5873CCF9" w14:textId="77777777" w:rsidR="000D16D0" w:rsidRDefault="00467480">
            <w:pPr>
              <w:pStyle w:val="TableParagraph"/>
              <w:ind w:left="1896" w:hanging="17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/темы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</w:t>
            </w:r>
            <w:proofErr w:type="gram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4821" w:type="dxa"/>
            <w:gridSpan w:val="5"/>
          </w:tcPr>
          <w:p w14:paraId="6D8B5B20" w14:textId="77777777" w:rsidR="000D16D0" w:rsidRDefault="00467480">
            <w:pPr>
              <w:pStyle w:val="TableParagraph"/>
              <w:ind w:left="60" w:right="4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</w:t>
            </w:r>
            <w:r>
              <w:rPr>
                <w:b/>
                <w:sz w:val="24"/>
              </w:rPr>
              <w:t>занятий, включая сам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стоятельную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трудо</w:t>
            </w:r>
            <w:proofErr w:type="spellEnd"/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емкость</w:t>
            </w:r>
          </w:p>
          <w:p w14:paraId="1633D656" w14:textId="77777777" w:rsidR="000D16D0" w:rsidRDefault="00467480">
            <w:pPr>
              <w:pStyle w:val="TableParagraph"/>
              <w:spacing w:line="259" w:lineRule="exact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(в</w:t>
            </w:r>
            <w:r>
              <w:rPr>
                <w:b/>
                <w:i/>
                <w:spacing w:val="-2"/>
                <w:sz w:val="24"/>
              </w:rPr>
              <w:t xml:space="preserve"> часах)</w:t>
            </w:r>
          </w:p>
        </w:tc>
      </w:tr>
      <w:tr w:rsidR="000D16D0" w14:paraId="1ED26441" w14:textId="77777777">
        <w:trPr>
          <w:trHeight w:val="616"/>
        </w:trPr>
        <w:tc>
          <w:tcPr>
            <w:tcW w:w="708" w:type="dxa"/>
            <w:vMerge/>
            <w:tcBorders>
              <w:top w:val="nil"/>
            </w:tcBorders>
          </w:tcPr>
          <w:p w14:paraId="1CC7EFC3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3D45BF77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5"/>
          </w:tcPr>
          <w:p w14:paraId="37CF17D7" w14:textId="77777777" w:rsidR="000D16D0" w:rsidRDefault="00467480">
            <w:pPr>
              <w:pStyle w:val="TableParagraph"/>
              <w:spacing w:before="167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0D16D0" w14:paraId="03A3A847" w14:textId="77777777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14:paraId="085CE097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6E20C590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14:paraId="7A4814CD" w14:textId="77777777" w:rsidR="000D16D0" w:rsidRDefault="00467480">
            <w:pPr>
              <w:pStyle w:val="TableParagraph"/>
              <w:spacing w:line="255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Лек</w:t>
            </w:r>
          </w:p>
        </w:tc>
        <w:tc>
          <w:tcPr>
            <w:tcW w:w="965" w:type="dxa"/>
            <w:tcBorders>
              <w:right w:val="single" w:sz="4" w:space="0" w:color="000000"/>
            </w:tcBorders>
          </w:tcPr>
          <w:p w14:paraId="3A530777" w14:textId="77777777" w:rsidR="000D16D0" w:rsidRDefault="00467480">
            <w:pPr>
              <w:pStyle w:val="TableParagraph"/>
              <w:spacing w:line="255" w:lineRule="exact"/>
              <w:ind w:left="32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962" w:type="dxa"/>
            <w:tcBorders>
              <w:left w:val="single" w:sz="4" w:space="0" w:color="000000"/>
            </w:tcBorders>
          </w:tcPr>
          <w:p w14:paraId="1E5237F9" w14:textId="77777777" w:rsidR="000D16D0" w:rsidRDefault="00467480">
            <w:pPr>
              <w:pStyle w:val="TableParagraph"/>
              <w:spacing w:line="255" w:lineRule="exact"/>
              <w:ind w:left="17" w:right="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Лаб</w:t>
            </w:r>
            <w:proofErr w:type="spellEnd"/>
            <w:proofErr w:type="gramEnd"/>
          </w:p>
        </w:tc>
        <w:tc>
          <w:tcPr>
            <w:tcW w:w="965" w:type="dxa"/>
          </w:tcPr>
          <w:p w14:paraId="533A19D5" w14:textId="77777777" w:rsidR="000D16D0" w:rsidRDefault="00467480">
            <w:pPr>
              <w:pStyle w:val="TableParagraph"/>
              <w:spacing w:line="255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Внеауд</w:t>
            </w:r>
            <w:proofErr w:type="spellEnd"/>
          </w:p>
        </w:tc>
        <w:tc>
          <w:tcPr>
            <w:tcW w:w="965" w:type="dxa"/>
          </w:tcPr>
          <w:p w14:paraId="76FDDA11" w14:textId="77777777" w:rsidR="000D16D0" w:rsidRDefault="00467480">
            <w:pPr>
              <w:pStyle w:val="TableParagraph"/>
              <w:spacing w:line="255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СРО</w:t>
            </w:r>
          </w:p>
        </w:tc>
      </w:tr>
      <w:tr w:rsidR="000D16D0" w14:paraId="3E11AC46" w14:textId="77777777">
        <w:trPr>
          <w:trHeight w:val="506"/>
        </w:trPr>
        <w:tc>
          <w:tcPr>
            <w:tcW w:w="708" w:type="dxa"/>
          </w:tcPr>
          <w:p w14:paraId="387B6710" w14:textId="77777777" w:rsidR="000D16D0" w:rsidRDefault="0046748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395" w:type="dxa"/>
          </w:tcPr>
          <w:p w14:paraId="712D9E49" w14:textId="77777777" w:rsidR="000D16D0" w:rsidRDefault="00467480">
            <w:pPr>
              <w:pStyle w:val="TableParagraph"/>
              <w:spacing w:line="246" w:lineRule="exact"/>
              <w:ind w:left="40"/>
            </w:pP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понятия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медицинской</w:t>
            </w:r>
            <w:proofErr w:type="gram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информати</w:t>
            </w:r>
            <w:proofErr w:type="spellEnd"/>
            <w:r>
              <w:rPr>
                <w:spacing w:val="-2"/>
              </w:rPr>
              <w:t>-</w:t>
            </w:r>
          </w:p>
          <w:p w14:paraId="7E1E4FAD" w14:textId="77777777" w:rsidR="000D16D0" w:rsidRDefault="00467480">
            <w:pPr>
              <w:pStyle w:val="TableParagraph"/>
              <w:spacing w:before="2" w:line="238" w:lineRule="exact"/>
              <w:ind w:left="40"/>
            </w:pPr>
            <w:proofErr w:type="spellStart"/>
            <w:r>
              <w:rPr>
                <w:spacing w:val="-5"/>
              </w:rPr>
              <w:t>ки</w:t>
            </w:r>
            <w:proofErr w:type="spellEnd"/>
          </w:p>
        </w:tc>
        <w:tc>
          <w:tcPr>
            <w:tcW w:w="964" w:type="dxa"/>
          </w:tcPr>
          <w:p w14:paraId="6BE3951C" w14:textId="77777777" w:rsidR="000D16D0" w:rsidRDefault="00467480">
            <w:pPr>
              <w:pStyle w:val="TableParagraph"/>
              <w:spacing w:before="10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5" w:type="dxa"/>
            <w:tcBorders>
              <w:right w:val="single" w:sz="4" w:space="0" w:color="000000"/>
            </w:tcBorders>
          </w:tcPr>
          <w:p w14:paraId="14DC375B" w14:textId="77777777" w:rsidR="000D16D0" w:rsidRDefault="000D16D0">
            <w:pPr>
              <w:pStyle w:val="TableParagraph"/>
            </w:pPr>
          </w:p>
        </w:tc>
        <w:tc>
          <w:tcPr>
            <w:tcW w:w="962" w:type="dxa"/>
            <w:tcBorders>
              <w:left w:val="single" w:sz="4" w:space="0" w:color="000000"/>
            </w:tcBorders>
          </w:tcPr>
          <w:p w14:paraId="5F444BFD" w14:textId="77777777" w:rsidR="000D16D0" w:rsidRDefault="000D16D0">
            <w:pPr>
              <w:pStyle w:val="TableParagraph"/>
            </w:pPr>
          </w:p>
        </w:tc>
        <w:tc>
          <w:tcPr>
            <w:tcW w:w="965" w:type="dxa"/>
          </w:tcPr>
          <w:p w14:paraId="5A241003" w14:textId="77777777" w:rsidR="000D16D0" w:rsidRDefault="000D16D0">
            <w:pPr>
              <w:pStyle w:val="TableParagraph"/>
            </w:pPr>
          </w:p>
        </w:tc>
        <w:tc>
          <w:tcPr>
            <w:tcW w:w="965" w:type="dxa"/>
          </w:tcPr>
          <w:p w14:paraId="34871A88" w14:textId="77777777" w:rsidR="000D16D0" w:rsidRDefault="000D16D0">
            <w:pPr>
              <w:pStyle w:val="TableParagraph"/>
            </w:pPr>
          </w:p>
        </w:tc>
      </w:tr>
      <w:tr w:rsidR="000D16D0" w14:paraId="0AEC1010" w14:textId="77777777">
        <w:trPr>
          <w:trHeight w:val="827"/>
        </w:trPr>
        <w:tc>
          <w:tcPr>
            <w:tcW w:w="708" w:type="dxa"/>
          </w:tcPr>
          <w:p w14:paraId="470ABD3D" w14:textId="77777777" w:rsidR="000D16D0" w:rsidRDefault="0046748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395" w:type="dxa"/>
          </w:tcPr>
          <w:p w14:paraId="020AB5C4" w14:textId="77777777" w:rsidR="000D16D0" w:rsidRDefault="004674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с помощью </w:t>
            </w:r>
            <w:r>
              <w:rPr>
                <w:sz w:val="24"/>
              </w:rPr>
              <w:t xml:space="preserve">средств </w:t>
            </w:r>
            <w:proofErr w:type="spellStart"/>
            <w:r>
              <w:rPr>
                <w:sz w:val="24"/>
              </w:rPr>
              <w:t>Microsoft</w:t>
            </w:r>
            <w:proofErr w:type="spellEnd"/>
          </w:p>
          <w:p w14:paraId="6FEBC331" w14:textId="77777777" w:rsidR="000D16D0" w:rsidRDefault="00467480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Office</w:t>
            </w:r>
            <w:proofErr w:type="spellEnd"/>
          </w:p>
        </w:tc>
        <w:tc>
          <w:tcPr>
            <w:tcW w:w="964" w:type="dxa"/>
          </w:tcPr>
          <w:p w14:paraId="42AC2856" w14:textId="77777777" w:rsidR="000D16D0" w:rsidRDefault="00467480">
            <w:pPr>
              <w:pStyle w:val="TableParagraph"/>
              <w:spacing w:before="26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5" w:type="dxa"/>
            <w:tcBorders>
              <w:right w:val="single" w:sz="4" w:space="0" w:color="000000"/>
            </w:tcBorders>
          </w:tcPr>
          <w:p w14:paraId="61944D9F" w14:textId="77777777" w:rsidR="000D16D0" w:rsidRDefault="000D16D0">
            <w:pPr>
              <w:pStyle w:val="TableParagraph"/>
            </w:pPr>
          </w:p>
        </w:tc>
        <w:tc>
          <w:tcPr>
            <w:tcW w:w="962" w:type="dxa"/>
            <w:tcBorders>
              <w:left w:val="single" w:sz="4" w:space="0" w:color="000000"/>
            </w:tcBorders>
          </w:tcPr>
          <w:p w14:paraId="1172B990" w14:textId="77777777" w:rsidR="000D16D0" w:rsidRDefault="00467480">
            <w:pPr>
              <w:pStyle w:val="TableParagraph"/>
              <w:spacing w:before="267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5" w:type="dxa"/>
          </w:tcPr>
          <w:p w14:paraId="794572E5" w14:textId="77777777" w:rsidR="000D16D0" w:rsidRDefault="000D16D0">
            <w:pPr>
              <w:pStyle w:val="TableParagraph"/>
            </w:pPr>
          </w:p>
        </w:tc>
        <w:tc>
          <w:tcPr>
            <w:tcW w:w="965" w:type="dxa"/>
          </w:tcPr>
          <w:p w14:paraId="7855B41F" w14:textId="77777777" w:rsidR="000D16D0" w:rsidRDefault="00467480">
            <w:pPr>
              <w:pStyle w:val="TableParagraph"/>
              <w:spacing w:before="267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0D16D0" w14:paraId="5DAC0E52" w14:textId="77777777">
        <w:trPr>
          <w:trHeight w:val="551"/>
        </w:trPr>
        <w:tc>
          <w:tcPr>
            <w:tcW w:w="708" w:type="dxa"/>
          </w:tcPr>
          <w:p w14:paraId="1D30E099" w14:textId="77777777" w:rsidR="000D16D0" w:rsidRDefault="0046748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5" w:type="dxa"/>
          </w:tcPr>
          <w:p w14:paraId="77251C8E" w14:textId="77777777" w:rsidR="000D16D0" w:rsidRDefault="0046748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65C55EA8" w14:textId="77777777" w:rsidR="000D16D0" w:rsidRDefault="00467480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964" w:type="dxa"/>
          </w:tcPr>
          <w:p w14:paraId="5FCD4299" w14:textId="77777777" w:rsidR="000D16D0" w:rsidRDefault="00467480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5" w:type="dxa"/>
            <w:tcBorders>
              <w:right w:val="single" w:sz="4" w:space="0" w:color="000000"/>
            </w:tcBorders>
          </w:tcPr>
          <w:p w14:paraId="6080D32D" w14:textId="77777777" w:rsidR="000D16D0" w:rsidRDefault="000D16D0">
            <w:pPr>
              <w:pStyle w:val="TableParagraph"/>
            </w:pPr>
          </w:p>
        </w:tc>
        <w:tc>
          <w:tcPr>
            <w:tcW w:w="962" w:type="dxa"/>
            <w:tcBorders>
              <w:left w:val="single" w:sz="4" w:space="0" w:color="000000"/>
            </w:tcBorders>
          </w:tcPr>
          <w:p w14:paraId="49325F41" w14:textId="77777777" w:rsidR="000D16D0" w:rsidRDefault="00467480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5" w:type="dxa"/>
          </w:tcPr>
          <w:p w14:paraId="2C7D2EC2" w14:textId="77777777" w:rsidR="000D16D0" w:rsidRDefault="000D16D0">
            <w:pPr>
              <w:pStyle w:val="TableParagraph"/>
            </w:pPr>
          </w:p>
        </w:tc>
        <w:tc>
          <w:tcPr>
            <w:tcW w:w="965" w:type="dxa"/>
          </w:tcPr>
          <w:p w14:paraId="5977A2C4" w14:textId="77777777" w:rsidR="000D16D0" w:rsidRDefault="00467480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0D16D0" w14:paraId="7C4A7927" w14:textId="77777777">
        <w:trPr>
          <w:trHeight w:val="277"/>
        </w:trPr>
        <w:tc>
          <w:tcPr>
            <w:tcW w:w="708" w:type="dxa"/>
          </w:tcPr>
          <w:p w14:paraId="2CAE46D1" w14:textId="77777777" w:rsidR="000D16D0" w:rsidRDefault="00467480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95" w:type="dxa"/>
          </w:tcPr>
          <w:p w14:paraId="34DF9066" w14:textId="77777777" w:rsidR="000D16D0" w:rsidRDefault="00467480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964" w:type="dxa"/>
          </w:tcPr>
          <w:p w14:paraId="7FB3760A" w14:textId="77777777" w:rsidR="000D16D0" w:rsidRDefault="0046748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5" w:type="dxa"/>
            <w:tcBorders>
              <w:right w:val="single" w:sz="4" w:space="0" w:color="000000"/>
            </w:tcBorders>
          </w:tcPr>
          <w:p w14:paraId="22C4476F" w14:textId="77777777" w:rsidR="000D16D0" w:rsidRDefault="000D16D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</w:tcBorders>
          </w:tcPr>
          <w:p w14:paraId="5EF53315" w14:textId="77777777" w:rsidR="000D16D0" w:rsidRDefault="00467480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5" w:type="dxa"/>
          </w:tcPr>
          <w:p w14:paraId="7FB58A96" w14:textId="77777777" w:rsidR="000D16D0" w:rsidRDefault="000D16D0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72929426" w14:textId="77777777" w:rsidR="000D16D0" w:rsidRDefault="0046748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0D16D0" w14:paraId="7684CC44" w14:textId="77777777">
        <w:trPr>
          <w:trHeight w:val="275"/>
        </w:trPr>
        <w:tc>
          <w:tcPr>
            <w:tcW w:w="708" w:type="dxa"/>
            <w:shd w:val="clear" w:color="auto" w:fill="A6A6A6"/>
          </w:tcPr>
          <w:p w14:paraId="5016B70A" w14:textId="77777777" w:rsidR="000D16D0" w:rsidRDefault="000D16D0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shd w:val="clear" w:color="auto" w:fill="A6A6A6"/>
          </w:tcPr>
          <w:p w14:paraId="1278EDCD" w14:textId="77777777" w:rsidR="000D16D0" w:rsidRDefault="00467480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64" w:type="dxa"/>
            <w:shd w:val="clear" w:color="auto" w:fill="A6A6A6"/>
          </w:tcPr>
          <w:p w14:paraId="44478BEB" w14:textId="77777777" w:rsidR="000D16D0" w:rsidRDefault="00467480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965" w:type="dxa"/>
            <w:tcBorders>
              <w:right w:val="single" w:sz="4" w:space="0" w:color="000000"/>
            </w:tcBorders>
            <w:shd w:val="clear" w:color="auto" w:fill="A6A6A6"/>
          </w:tcPr>
          <w:p w14:paraId="07CF83ED" w14:textId="77777777" w:rsidR="000D16D0" w:rsidRDefault="000D16D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</w:tcBorders>
            <w:shd w:val="clear" w:color="auto" w:fill="A6A6A6"/>
          </w:tcPr>
          <w:p w14:paraId="3F04CE80" w14:textId="77777777" w:rsidR="000D16D0" w:rsidRDefault="00467480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965" w:type="dxa"/>
            <w:shd w:val="clear" w:color="auto" w:fill="A6A6A6"/>
          </w:tcPr>
          <w:p w14:paraId="3672CF34" w14:textId="77777777" w:rsidR="000D16D0" w:rsidRDefault="000D16D0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shd w:val="clear" w:color="auto" w:fill="A6A6A6"/>
          </w:tcPr>
          <w:p w14:paraId="6D83DB66" w14:textId="77777777" w:rsidR="000D16D0" w:rsidRDefault="00467480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</w:tbl>
    <w:p w14:paraId="5F9D426A" w14:textId="77777777" w:rsidR="000D16D0" w:rsidRDefault="00467480">
      <w:pPr>
        <w:ind w:left="218" w:right="222"/>
        <w:jc w:val="both"/>
        <w:rPr>
          <w:i/>
          <w:sz w:val="24"/>
        </w:rPr>
      </w:pPr>
      <w:r>
        <w:rPr>
          <w:i/>
          <w:sz w:val="24"/>
        </w:rPr>
        <w:t xml:space="preserve">Прим.: Лек – лекции, </w:t>
      </w:r>
      <w:proofErr w:type="spellStart"/>
      <w:proofErr w:type="gramStart"/>
      <w:r>
        <w:rPr>
          <w:i/>
          <w:sz w:val="24"/>
        </w:rPr>
        <w:t>Пр</w:t>
      </w:r>
      <w:proofErr w:type="spellEnd"/>
      <w:proofErr w:type="gramEnd"/>
      <w:r>
        <w:rPr>
          <w:i/>
          <w:sz w:val="24"/>
        </w:rPr>
        <w:t xml:space="preserve"> – практические занятия / семинары,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Лаб</w:t>
      </w:r>
      <w:proofErr w:type="spellEnd"/>
      <w:r>
        <w:rPr>
          <w:i/>
          <w:sz w:val="24"/>
        </w:rPr>
        <w:t xml:space="preserve"> – лабораторные / </w:t>
      </w:r>
      <w:proofErr w:type="spellStart"/>
      <w:r>
        <w:rPr>
          <w:i/>
          <w:sz w:val="24"/>
        </w:rPr>
        <w:t>клиниче</w:t>
      </w:r>
      <w:proofErr w:type="spellEnd"/>
      <w:r>
        <w:rPr>
          <w:i/>
          <w:sz w:val="24"/>
        </w:rPr>
        <w:t>-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ские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Внеауд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внеаудиторная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самостоятельная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работа </w:t>
      </w:r>
      <w:r>
        <w:rPr>
          <w:i/>
          <w:spacing w:val="-2"/>
          <w:sz w:val="24"/>
        </w:rPr>
        <w:t>обучающихся</w:t>
      </w:r>
    </w:p>
    <w:p w14:paraId="2F09C423" w14:textId="77777777" w:rsidR="000D16D0" w:rsidRDefault="000D16D0">
      <w:pPr>
        <w:pStyle w:val="a3"/>
        <w:spacing w:before="45"/>
        <w:ind w:left="0"/>
        <w:rPr>
          <w:i/>
        </w:rPr>
      </w:pPr>
    </w:p>
    <w:p w14:paraId="24B62E36" w14:textId="77777777" w:rsidR="000D16D0" w:rsidRDefault="00467480">
      <w:pPr>
        <w:pStyle w:val="2"/>
        <w:numPr>
          <w:ilvl w:val="1"/>
          <w:numId w:val="13"/>
        </w:numPr>
        <w:tabs>
          <w:tab w:val="left" w:pos="638"/>
        </w:tabs>
        <w:ind w:left="638" w:hanging="420"/>
      </w:pPr>
      <w:r>
        <w:t>Содержание</w:t>
      </w:r>
      <w:r>
        <w:rPr>
          <w:spacing w:val="-8"/>
        </w:rPr>
        <w:t xml:space="preserve"> </w:t>
      </w:r>
      <w:r>
        <w:t>дисциплины,</w:t>
      </w:r>
      <w:r>
        <w:rPr>
          <w:spacing w:val="-5"/>
        </w:rPr>
        <w:t xml:space="preserve"> </w:t>
      </w:r>
      <w:r>
        <w:t>структурированное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rPr>
          <w:spacing w:val="-2"/>
        </w:rPr>
        <w:t>(темам)</w:t>
      </w:r>
    </w:p>
    <w:p w14:paraId="7C1789A2" w14:textId="77777777" w:rsidR="000D16D0" w:rsidRDefault="00467480">
      <w:pPr>
        <w:spacing w:after="9" w:line="274" w:lineRule="exact"/>
        <w:ind w:left="218"/>
        <w:jc w:val="both"/>
        <w:rPr>
          <w:i/>
          <w:sz w:val="24"/>
        </w:rPr>
      </w:pPr>
      <w:r>
        <w:rPr>
          <w:i/>
          <w:sz w:val="24"/>
        </w:rPr>
        <w:t>Лекционный</w:t>
      </w:r>
      <w:r>
        <w:rPr>
          <w:i/>
          <w:spacing w:val="-4"/>
          <w:sz w:val="24"/>
        </w:rPr>
        <w:t xml:space="preserve"> курс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6383"/>
      </w:tblGrid>
      <w:tr w:rsidR="000D16D0" w14:paraId="15C5FA90" w14:textId="77777777">
        <w:trPr>
          <w:trHeight w:val="829"/>
        </w:trPr>
        <w:tc>
          <w:tcPr>
            <w:tcW w:w="708" w:type="dxa"/>
          </w:tcPr>
          <w:p w14:paraId="2E07F8A6" w14:textId="77777777" w:rsidR="000D16D0" w:rsidRDefault="00467480">
            <w:pPr>
              <w:pStyle w:val="TableParagraph"/>
              <w:spacing w:before="275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6" w:type="dxa"/>
          </w:tcPr>
          <w:p w14:paraId="02DAC842" w14:textId="77777777" w:rsidR="000D16D0" w:rsidRDefault="00467480">
            <w:pPr>
              <w:pStyle w:val="TableParagraph"/>
              <w:spacing w:before="135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  <w:p w14:paraId="1E413830" w14:textId="77777777" w:rsidR="000D16D0" w:rsidRDefault="00467480">
            <w:pPr>
              <w:pStyle w:val="TableParagraph"/>
              <w:ind w:left="2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/темы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6383" w:type="dxa"/>
          </w:tcPr>
          <w:p w14:paraId="4715435C" w14:textId="77777777" w:rsidR="000D16D0" w:rsidRDefault="0046748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0D16D0" w14:paraId="7CA0E967" w14:textId="77777777">
        <w:trPr>
          <w:trHeight w:val="2022"/>
        </w:trPr>
        <w:tc>
          <w:tcPr>
            <w:tcW w:w="708" w:type="dxa"/>
          </w:tcPr>
          <w:p w14:paraId="672A2D7E" w14:textId="77777777" w:rsidR="000D16D0" w:rsidRDefault="0046748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696" w:type="dxa"/>
          </w:tcPr>
          <w:p w14:paraId="58202A0A" w14:textId="77777777" w:rsidR="000D16D0" w:rsidRDefault="00467480">
            <w:pPr>
              <w:pStyle w:val="TableParagraph"/>
              <w:ind w:left="40" w:right="54"/>
            </w:pPr>
            <w:r>
              <w:t xml:space="preserve">Основные понятия </w:t>
            </w:r>
            <w:r>
              <w:t>медицинской</w:t>
            </w:r>
            <w:r>
              <w:rPr>
                <w:spacing w:val="-14"/>
              </w:rPr>
              <w:t xml:space="preserve"> </w:t>
            </w:r>
            <w:r>
              <w:t>информатики</w:t>
            </w:r>
          </w:p>
        </w:tc>
        <w:tc>
          <w:tcPr>
            <w:tcW w:w="6383" w:type="dxa"/>
          </w:tcPr>
          <w:p w14:paraId="64F9B7B8" w14:textId="77777777" w:rsidR="000D16D0" w:rsidRDefault="00467480">
            <w:pPr>
              <w:pStyle w:val="TableParagraph"/>
              <w:ind w:left="37" w:right="22" w:firstLine="244"/>
              <w:jc w:val="both"/>
            </w:pPr>
            <w:r>
              <w:t>Общее понятие Введение в медицинскую информатику</w:t>
            </w:r>
            <w:r>
              <w:rPr>
                <w:b/>
              </w:rPr>
              <w:t xml:space="preserve">. </w:t>
            </w:r>
            <w:r>
              <w:t>Ист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рия</w:t>
            </w:r>
            <w:proofErr w:type="spellEnd"/>
            <w:r>
              <w:t xml:space="preserve"> информатики.</w:t>
            </w:r>
          </w:p>
          <w:p w14:paraId="5B09F1DF" w14:textId="77777777" w:rsidR="000D16D0" w:rsidRDefault="00467480">
            <w:pPr>
              <w:pStyle w:val="TableParagraph"/>
              <w:ind w:left="37" w:right="20" w:firstLine="244"/>
              <w:jc w:val="both"/>
            </w:pPr>
            <w:r>
              <w:t>Основные понятия информатики и кибернетики. Системы счисления. Определение информации. Информация и данные (к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личество</w:t>
            </w:r>
            <w:proofErr w:type="spellEnd"/>
            <w:r>
              <w:t xml:space="preserve"> информации, источники, способы получен</w:t>
            </w:r>
            <w:r>
              <w:t>ия и типы данных, носители информации). Информационные технологии. Единицы</w:t>
            </w:r>
            <w:r>
              <w:rPr>
                <w:spacing w:val="40"/>
              </w:rPr>
              <w:t xml:space="preserve"> </w:t>
            </w:r>
            <w:r>
              <w:t>измерения</w:t>
            </w:r>
            <w:r>
              <w:rPr>
                <w:spacing w:val="40"/>
              </w:rPr>
              <w:t xml:space="preserve"> </w:t>
            </w:r>
            <w:r>
              <w:t>информации.</w:t>
            </w:r>
            <w:r>
              <w:rPr>
                <w:spacing w:val="40"/>
              </w:rPr>
              <w:t xml:space="preserve"> </w:t>
            </w:r>
            <w:r>
              <w:t>Единицы</w:t>
            </w:r>
            <w:r>
              <w:rPr>
                <w:spacing w:val="40"/>
              </w:rPr>
              <w:t xml:space="preserve"> </w:t>
            </w:r>
            <w:r>
              <w:t>измерения</w:t>
            </w:r>
            <w:r>
              <w:rPr>
                <w:spacing w:val="40"/>
              </w:rPr>
              <w:t xml:space="preserve"> </w:t>
            </w:r>
            <w:r>
              <w:t>объема</w:t>
            </w:r>
          </w:p>
          <w:p w14:paraId="2790E4A9" w14:textId="77777777" w:rsidR="000D16D0" w:rsidRDefault="00467480">
            <w:pPr>
              <w:pStyle w:val="TableParagraph"/>
              <w:spacing w:line="238" w:lineRule="exact"/>
              <w:ind w:left="37"/>
            </w:pPr>
            <w:r>
              <w:rPr>
                <w:spacing w:val="-2"/>
              </w:rPr>
              <w:t>памяти.</w:t>
            </w:r>
          </w:p>
        </w:tc>
      </w:tr>
      <w:tr w:rsidR="000D16D0" w14:paraId="38F235FD" w14:textId="77777777">
        <w:trPr>
          <w:trHeight w:val="760"/>
        </w:trPr>
        <w:tc>
          <w:tcPr>
            <w:tcW w:w="708" w:type="dxa"/>
          </w:tcPr>
          <w:p w14:paraId="44271598" w14:textId="77777777" w:rsidR="000D16D0" w:rsidRDefault="0046748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696" w:type="dxa"/>
          </w:tcPr>
          <w:p w14:paraId="2A7447C1" w14:textId="77777777" w:rsidR="000D16D0" w:rsidRDefault="00467480">
            <w:pPr>
              <w:pStyle w:val="TableParagraph"/>
              <w:spacing w:line="247" w:lineRule="exact"/>
              <w:ind w:left="40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профессио</w:t>
            </w:r>
            <w:proofErr w:type="spellEnd"/>
            <w:r>
              <w:rPr>
                <w:spacing w:val="-2"/>
              </w:rPr>
              <w:t>-</w:t>
            </w:r>
          </w:p>
          <w:p w14:paraId="49F1814B" w14:textId="77777777" w:rsidR="000D16D0" w:rsidRDefault="00467480">
            <w:pPr>
              <w:pStyle w:val="TableParagraph"/>
              <w:spacing w:line="252" w:lineRule="exact"/>
              <w:ind w:left="40" w:right="54"/>
            </w:pPr>
            <w:proofErr w:type="spellStart"/>
            <w:r>
              <w:t>нальной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с помощью средств</w:t>
            </w:r>
          </w:p>
        </w:tc>
        <w:tc>
          <w:tcPr>
            <w:tcW w:w="6383" w:type="dxa"/>
          </w:tcPr>
          <w:p w14:paraId="50F9ED57" w14:textId="77777777" w:rsidR="000D16D0" w:rsidRDefault="00467480">
            <w:pPr>
              <w:pStyle w:val="TableParagraph"/>
              <w:spacing w:line="247" w:lineRule="exact"/>
              <w:ind w:left="37" w:firstLine="244"/>
            </w:pPr>
            <w:r>
              <w:t>Обработка</w:t>
            </w:r>
            <w:r>
              <w:rPr>
                <w:spacing w:val="32"/>
              </w:rPr>
              <w:t xml:space="preserve"> </w:t>
            </w:r>
            <w:r>
              <w:t>текста</w:t>
            </w:r>
            <w:r>
              <w:rPr>
                <w:spacing w:val="31"/>
              </w:rPr>
              <w:t xml:space="preserve"> </w:t>
            </w:r>
            <w:r>
              <w:t>средствами</w:t>
            </w:r>
            <w:r>
              <w:rPr>
                <w:spacing w:val="32"/>
              </w:rPr>
              <w:t xml:space="preserve"> </w:t>
            </w:r>
            <w:r>
              <w:t>MS</w:t>
            </w:r>
            <w:r>
              <w:rPr>
                <w:spacing w:val="33"/>
              </w:rPr>
              <w:t xml:space="preserve"> </w:t>
            </w:r>
            <w:proofErr w:type="spellStart"/>
            <w:r>
              <w:t>Word</w:t>
            </w:r>
            <w:proofErr w:type="spellEnd"/>
            <w:r>
              <w:t>.</w:t>
            </w:r>
            <w:r>
              <w:rPr>
                <w:spacing w:val="33"/>
              </w:rPr>
              <w:t xml:space="preserve"> </w:t>
            </w:r>
            <w:r>
              <w:t>Возможности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2"/>
              </w:rPr>
              <w:t>тексто</w:t>
            </w:r>
            <w:proofErr w:type="spellEnd"/>
            <w:r>
              <w:rPr>
                <w:spacing w:val="-2"/>
              </w:rPr>
              <w:t>-</w:t>
            </w:r>
          </w:p>
          <w:p w14:paraId="1F130D4E" w14:textId="77777777" w:rsidR="000D16D0" w:rsidRDefault="00467480">
            <w:pPr>
              <w:pStyle w:val="TableParagraph"/>
              <w:spacing w:line="252" w:lineRule="exact"/>
              <w:ind w:left="37"/>
            </w:pPr>
            <w:proofErr w:type="spellStart"/>
            <w:r>
              <w:t>вого</w:t>
            </w:r>
            <w:proofErr w:type="spellEnd"/>
            <w:r>
              <w:rPr>
                <w:spacing w:val="40"/>
              </w:rPr>
              <w:t xml:space="preserve"> </w:t>
            </w:r>
            <w:r>
              <w:t>редактора</w:t>
            </w:r>
            <w:r>
              <w:rPr>
                <w:spacing w:val="40"/>
              </w:rPr>
              <w:t xml:space="preserve"> </w:t>
            </w:r>
            <w:r>
              <w:t>MS</w:t>
            </w:r>
            <w:r>
              <w:rPr>
                <w:spacing w:val="40"/>
              </w:rPr>
              <w:t xml:space="preserve"> </w:t>
            </w:r>
            <w:proofErr w:type="spellStart"/>
            <w:r>
              <w:t>Word</w:t>
            </w:r>
            <w:proofErr w:type="spellEnd"/>
            <w:r>
              <w:t>.</w:t>
            </w:r>
            <w:r>
              <w:rPr>
                <w:spacing w:val="40"/>
              </w:rPr>
              <w:t xml:space="preserve"> </w:t>
            </w:r>
            <w:r>
              <w:t>Принцип</w:t>
            </w:r>
            <w:r>
              <w:rPr>
                <w:spacing w:val="40"/>
              </w:rPr>
              <w:t xml:space="preserve"> </w:t>
            </w:r>
            <w:r>
              <w:t>создания</w:t>
            </w:r>
            <w:r>
              <w:rPr>
                <w:spacing w:val="40"/>
              </w:rPr>
              <w:t xml:space="preserve"> </w:t>
            </w:r>
            <w:r>
              <w:t>таблицы.</w:t>
            </w:r>
            <w:r>
              <w:rPr>
                <w:spacing w:val="40"/>
              </w:rPr>
              <w:t xml:space="preserve"> </w:t>
            </w:r>
            <w:r>
              <w:t>Вставка графических изображений в документ.</w:t>
            </w:r>
          </w:p>
        </w:tc>
      </w:tr>
    </w:tbl>
    <w:p w14:paraId="3F0DFDC8" w14:textId="77777777" w:rsidR="000D16D0" w:rsidRDefault="000D16D0">
      <w:pPr>
        <w:spacing w:line="252" w:lineRule="exact"/>
        <w:sectPr w:rsidR="000D16D0" w:rsidSect="00E353F5">
          <w:footerReference w:type="default" r:id="rId11"/>
          <w:pgSz w:w="11910" w:h="16840"/>
          <w:pgMar w:top="820" w:right="340" w:bottom="280" w:left="1200" w:header="0" w:footer="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6383"/>
      </w:tblGrid>
      <w:tr w:rsidR="000D16D0" w14:paraId="678A1A85" w14:textId="77777777">
        <w:trPr>
          <w:trHeight w:val="2022"/>
        </w:trPr>
        <w:tc>
          <w:tcPr>
            <w:tcW w:w="708" w:type="dxa"/>
          </w:tcPr>
          <w:p w14:paraId="16CDB774" w14:textId="77777777" w:rsidR="000D16D0" w:rsidRDefault="000D16D0">
            <w:pPr>
              <w:pStyle w:val="TableParagraph"/>
            </w:pPr>
          </w:p>
        </w:tc>
        <w:tc>
          <w:tcPr>
            <w:tcW w:w="2696" w:type="dxa"/>
          </w:tcPr>
          <w:p w14:paraId="6D038FCA" w14:textId="77777777" w:rsidR="000D16D0" w:rsidRDefault="00467480">
            <w:pPr>
              <w:pStyle w:val="TableParagraph"/>
              <w:spacing w:line="246" w:lineRule="exact"/>
              <w:ind w:left="40"/>
            </w:pPr>
            <w:proofErr w:type="spellStart"/>
            <w:r>
              <w:t>Microsoft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ОГйсс</w:t>
            </w:r>
            <w:proofErr w:type="spellEnd"/>
          </w:p>
        </w:tc>
        <w:tc>
          <w:tcPr>
            <w:tcW w:w="6383" w:type="dxa"/>
          </w:tcPr>
          <w:p w14:paraId="3CB0307E" w14:textId="77777777" w:rsidR="000D16D0" w:rsidRDefault="00467480">
            <w:pPr>
              <w:pStyle w:val="TableParagraph"/>
              <w:ind w:left="37" w:right="21" w:firstLine="244"/>
              <w:jc w:val="both"/>
            </w:pPr>
            <w:r>
              <w:t>Объекты</w:t>
            </w:r>
            <w:r w:rsidRPr="00467480">
              <w:rPr>
                <w:lang w:val="en-US"/>
              </w:rPr>
              <w:t xml:space="preserve"> Smart </w:t>
            </w:r>
            <w:r>
              <w:t>и</w:t>
            </w:r>
            <w:r w:rsidRPr="00467480">
              <w:rPr>
                <w:lang w:val="en-US"/>
              </w:rPr>
              <w:t xml:space="preserve"> Art Word Art. </w:t>
            </w:r>
            <w:r>
              <w:t xml:space="preserve">Обработка табличных данных средствами MS </w:t>
            </w:r>
            <w:proofErr w:type="spellStart"/>
            <w:r>
              <w:t>Excel</w:t>
            </w:r>
            <w:proofErr w:type="spellEnd"/>
            <w:r>
              <w:t xml:space="preserve">. Назначение электронных таблиц. </w:t>
            </w:r>
            <w:proofErr w:type="spellStart"/>
            <w:r>
              <w:t>Диагра</w:t>
            </w:r>
            <w:proofErr w:type="gramStart"/>
            <w:r>
              <w:t>м</w:t>
            </w:r>
            <w:proofErr w:type="spellEnd"/>
            <w:r>
              <w:t>-</w:t>
            </w:r>
            <w:proofErr w:type="gramEnd"/>
            <w:r>
              <w:t xml:space="preserve"> мы. Ссылки. Встроенные функции. Вычисления в электронных </w:t>
            </w:r>
            <w:r>
              <w:rPr>
                <w:spacing w:val="-2"/>
              </w:rPr>
              <w:t>таблицах.</w:t>
            </w:r>
          </w:p>
          <w:p w14:paraId="4E413235" w14:textId="77777777" w:rsidR="000D16D0" w:rsidRDefault="00467480">
            <w:pPr>
              <w:pStyle w:val="TableParagraph"/>
              <w:ind w:left="37" w:right="20" w:firstLine="244"/>
              <w:jc w:val="both"/>
            </w:pPr>
            <w:r>
              <w:t xml:space="preserve">Создание презентаций средствами MS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. Возможн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сти</w:t>
            </w:r>
            <w:proofErr w:type="spellEnd"/>
            <w:r>
              <w:t xml:space="preserve"> технологи</w:t>
            </w:r>
            <w:r>
              <w:t xml:space="preserve">и компьютерной презентации. Изменение презента- </w:t>
            </w:r>
            <w:proofErr w:type="spellStart"/>
            <w:r>
              <w:t>ции</w:t>
            </w:r>
            <w:proofErr w:type="gramStart"/>
            <w:r>
              <w:t>.В</w:t>
            </w:r>
            <w:proofErr w:type="gramEnd"/>
            <w:r>
              <w:t>озможности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Rich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Text</w:t>
            </w:r>
            <w:proofErr w:type="spellEnd"/>
            <w:r>
              <w:t>.</w:t>
            </w:r>
            <w:r>
              <w:rPr>
                <w:spacing w:val="20"/>
              </w:rPr>
              <w:t xml:space="preserve"> </w:t>
            </w:r>
            <w:r>
              <w:t>Основные</w:t>
            </w:r>
            <w:r>
              <w:rPr>
                <w:spacing w:val="20"/>
              </w:rPr>
              <w:t xml:space="preserve"> </w:t>
            </w:r>
            <w:r>
              <w:t>правила</w:t>
            </w:r>
            <w:r>
              <w:rPr>
                <w:spacing w:val="18"/>
              </w:rPr>
              <w:t xml:space="preserve"> </w:t>
            </w:r>
            <w:r>
              <w:t>создания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презен</w:t>
            </w:r>
            <w:proofErr w:type="spellEnd"/>
            <w:r>
              <w:rPr>
                <w:spacing w:val="-2"/>
              </w:rPr>
              <w:t>-</w:t>
            </w:r>
          </w:p>
          <w:p w14:paraId="362FEC54" w14:textId="77777777" w:rsidR="000D16D0" w:rsidRDefault="00467480">
            <w:pPr>
              <w:pStyle w:val="TableParagraph"/>
              <w:spacing w:line="238" w:lineRule="exact"/>
              <w:ind w:left="37"/>
            </w:pPr>
            <w:proofErr w:type="spellStart"/>
            <w:r>
              <w:rPr>
                <w:spacing w:val="-2"/>
              </w:rPr>
              <w:t>тации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0D16D0" w14:paraId="78E47C82" w14:textId="77777777">
        <w:trPr>
          <w:trHeight w:val="3290"/>
        </w:trPr>
        <w:tc>
          <w:tcPr>
            <w:tcW w:w="708" w:type="dxa"/>
          </w:tcPr>
          <w:p w14:paraId="38284F83" w14:textId="77777777" w:rsidR="000D16D0" w:rsidRDefault="0046748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696" w:type="dxa"/>
          </w:tcPr>
          <w:p w14:paraId="7D7F1D57" w14:textId="77777777" w:rsidR="000D16D0" w:rsidRDefault="00467480">
            <w:pPr>
              <w:pStyle w:val="TableParagraph"/>
              <w:ind w:left="40" w:right="75"/>
              <w:jc w:val="both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понятия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при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ципы</w:t>
            </w:r>
            <w:proofErr w:type="spellEnd"/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сети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Интер</w:t>
            </w:r>
            <w:proofErr w:type="spellEnd"/>
            <w:r>
              <w:t xml:space="preserve">- </w:t>
            </w:r>
            <w:r>
              <w:rPr>
                <w:spacing w:val="-4"/>
              </w:rPr>
              <w:t>нет</w:t>
            </w:r>
          </w:p>
        </w:tc>
        <w:tc>
          <w:tcPr>
            <w:tcW w:w="6383" w:type="dxa"/>
          </w:tcPr>
          <w:p w14:paraId="1095A11F" w14:textId="77777777" w:rsidR="000D16D0" w:rsidRDefault="00467480">
            <w:pPr>
              <w:pStyle w:val="TableParagraph"/>
              <w:spacing w:line="246" w:lineRule="exact"/>
              <w:ind w:left="282"/>
              <w:jc w:val="both"/>
            </w:pPr>
            <w:r>
              <w:t>Понятие</w:t>
            </w:r>
            <w:r>
              <w:rPr>
                <w:spacing w:val="-10"/>
              </w:rPr>
              <w:t xml:space="preserve"> </w:t>
            </w:r>
            <w:r>
              <w:t>информационного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общества.</w:t>
            </w:r>
          </w:p>
          <w:p w14:paraId="5752E852" w14:textId="77777777" w:rsidR="000D16D0" w:rsidRDefault="00467480">
            <w:pPr>
              <w:pStyle w:val="TableParagraph"/>
              <w:spacing w:before="1"/>
              <w:ind w:left="37" w:right="21" w:firstLine="244"/>
              <w:jc w:val="both"/>
            </w:pPr>
            <w:r>
              <w:t xml:space="preserve">Информатизация сфер труда и быта. Локальные </w:t>
            </w:r>
            <w:r>
              <w:t>сети. Понятие</w:t>
            </w:r>
            <w:r>
              <w:rPr>
                <w:spacing w:val="80"/>
              </w:rPr>
              <w:t xml:space="preserve"> </w:t>
            </w:r>
            <w:r>
              <w:t xml:space="preserve">о сетях передачи данных. Основные виды сетей передачи данных. Кабельные сети передачи данных. Беспроводные сети передачи </w:t>
            </w:r>
            <w:r>
              <w:rPr>
                <w:spacing w:val="-2"/>
              </w:rPr>
              <w:t>данных.</w:t>
            </w:r>
          </w:p>
          <w:p w14:paraId="22A76543" w14:textId="77777777" w:rsidR="000D16D0" w:rsidRDefault="00467480">
            <w:pPr>
              <w:pStyle w:val="TableParagraph"/>
              <w:spacing w:line="251" w:lineRule="exact"/>
              <w:ind w:left="282"/>
              <w:jc w:val="both"/>
            </w:pPr>
            <w:r>
              <w:t>Глобальные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сети.</w:t>
            </w:r>
          </w:p>
          <w:p w14:paraId="0AE47C28" w14:textId="77777777" w:rsidR="000D16D0" w:rsidRDefault="00467480">
            <w:pPr>
              <w:pStyle w:val="TableParagraph"/>
              <w:spacing w:before="2"/>
              <w:ind w:left="37" w:right="21" w:firstLine="244"/>
              <w:jc w:val="both"/>
            </w:pPr>
            <w:r>
              <w:t xml:space="preserve">Интернет. Основные принципы работы Интернет. Основные понятия Интернет. Ресурсы Интернет. </w:t>
            </w:r>
            <w:r>
              <w:t xml:space="preserve">Понятие гипертекста. Электронная почта. Телеконференции в Интернет. Программное обеспечение </w:t>
            </w:r>
            <w:proofErr w:type="gramStart"/>
            <w:r>
              <w:t>для</w:t>
            </w:r>
            <w:proofErr w:type="gramEnd"/>
            <w:r>
              <w:t xml:space="preserve"> Интернет. Браузеры. Поисковые системы. </w:t>
            </w:r>
            <w:proofErr w:type="spellStart"/>
            <w:r>
              <w:t>Знач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Интернет для общества.</w:t>
            </w:r>
          </w:p>
          <w:p w14:paraId="7A7BC293" w14:textId="77777777" w:rsidR="000D16D0" w:rsidRDefault="00467480">
            <w:pPr>
              <w:pStyle w:val="TableParagraph"/>
              <w:spacing w:line="252" w:lineRule="exact"/>
              <w:ind w:left="37" w:right="20" w:firstLine="244"/>
              <w:jc w:val="both"/>
            </w:pPr>
            <w:r>
              <w:t xml:space="preserve">Телекоммуникационные технологии и Интернет-ресурсы в </w:t>
            </w:r>
            <w:proofErr w:type="spellStart"/>
            <w:r>
              <w:t>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дицине</w:t>
            </w:r>
            <w:proofErr w:type="spellEnd"/>
            <w:r>
              <w:t>. Понятие телемедицины.</w:t>
            </w:r>
          </w:p>
        </w:tc>
      </w:tr>
      <w:tr w:rsidR="000D16D0" w14:paraId="43226FA6" w14:textId="77777777">
        <w:trPr>
          <w:trHeight w:val="4300"/>
        </w:trPr>
        <w:tc>
          <w:tcPr>
            <w:tcW w:w="708" w:type="dxa"/>
          </w:tcPr>
          <w:p w14:paraId="708971D9" w14:textId="77777777" w:rsidR="000D16D0" w:rsidRDefault="0046748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696" w:type="dxa"/>
          </w:tcPr>
          <w:p w14:paraId="63E17DF4" w14:textId="77777777" w:rsidR="000D16D0" w:rsidRDefault="00467480">
            <w:pPr>
              <w:pStyle w:val="TableParagraph"/>
              <w:ind w:left="40" w:right="140"/>
            </w:pPr>
            <w:r>
              <w:t>Медицинские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информац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онные</w:t>
            </w:r>
            <w:proofErr w:type="spellEnd"/>
            <w:r>
              <w:t xml:space="preserve"> системы.</w:t>
            </w:r>
          </w:p>
        </w:tc>
        <w:tc>
          <w:tcPr>
            <w:tcW w:w="6383" w:type="dxa"/>
          </w:tcPr>
          <w:p w14:paraId="5CA9D7AD" w14:textId="77777777" w:rsidR="000D16D0" w:rsidRDefault="00467480">
            <w:pPr>
              <w:pStyle w:val="TableParagraph"/>
              <w:ind w:left="37" w:right="20" w:firstLine="244"/>
              <w:jc w:val="both"/>
            </w:pPr>
            <w:r>
              <w:t>Предмет и задачи медицинской кибернетики и информатики. Особенности медицинской информации. Основные понятия мед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цинской</w:t>
            </w:r>
            <w:proofErr w:type="spellEnd"/>
            <w:r>
              <w:t xml:space="preserve"> информатики и кибернетики. Медицинские </w:t>
            </w:r>
            <w:proofErr w:type="spellStart"/>
            <w:r>
              <w:t>информац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онные</w:t>
            </w:r>
            <w:proofErr w:type="spellEnd"/>
            <w:r>
              <w:t xml:space="preserve"> системы. Методы защиты информации.</w:t>
            </w:r>
            <w:r>
              <w:t xml:space="preserve"> Цифровая подпись. Экспертные системы. АРМ врача. Классы и виды медицинских информационных систем.</w:t>
            </w:r>
          </w:p>
          <w:p w14:paraId="7AC3E01C" w14:textId="77777777" w:rsidR="000D16D0" w:rsidRDefault="00467480">
            <w:pPr>
              <w:pStyle w:val="TableParagraph"/>
              <w:ind w:left="37" w:right="20" w:firstLine="244"/>
              <w:jc w:val="both"/>
            </w:pPr>
            <w:r>
              <w:t>Структура и основные функции автоматизированных медик</w:t>
            </w:r>
            <w:proofErr w:type="gramStart"/>
            <w:r>
              <w:t>о-</w:t>
            </w:r>
            <w:proofErr w:type="gramEnd"/>
            <w:r>
              <w:t xml:space="preserve"> технологических информационных систем. Организационное и правовое обеспечение медицинских информацион</w:t>
            </w:r>
            <w:r>
              <w:t>ных систем.</w:t>
            </w:r>
          </w:p>
          <w:p w14:paraId="47799153" w14:textId="77777777" w:rsidR="000D16D0" w:rsidRDefault="00467480">
            <w:pPr>
              <w:pStyle w:val="TableParagraph"/>
              <w:ind w:left="37" w:right="19" w:firstLine="244"/>
              <w:jc w:val="both"/>
            </w:pPr>
            <w:r>
              <w:t xml:space="preserve">Организация технологического процесса в медицинской </w:t>
            </w:r>
            <w:proofErr w:type="spellStart"/>
            <w:r>
              <w:t>лаб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ратории</w:t>
            </w:r>
            <w:proofErr w:type="spellEnd"/>
            <w:r>
              <w:t>. Актуальность автоматизации лабораторной деятельн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сти</w:t>
            </w:r>
            <w:proofErr w:type="spellEnd"/>
            <w:r>
              <w:t xml:space="preserve">. Структура и функции лабораторных информационных </w:t>
            </w:r>
            <w:proofErr w:type="spellStart"/>
            <w:r>
              <w:t>си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тем. Медицинские приборно-компьютерные системы для </w:t>
            </w:r>
            <w:proofErr w:type="spellStart"/>
            <w:r>
              <w:t>фун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циональных</w:t>
            </w:r>
            <w:proofErr w:type="spellEnd"/>
            <w:r>
              <w:t xml:space="preserve"> </w:t>
            </w:r>
            <w:r>
              <w:t>исследований физиологических систем организма.</w:t>
            </w:r>
          </w:p>
          <w:p w14:paraId="1DC9006F" w14:textId="77777777" w:rsidR="000D16D0" w:rsidRDefault="00467480">
            <w:pPr>
              <w:pStyle w:val="TableParagraph"/>
              <w:spacing w:line="252" w:lineRule="exact"/>
              <w:ind w:left="37" w:right="22" w:firstLine="244"/>
              <w:jc w:val="both"/>
            </w:pPr>
            <w:r>
              <w:t xml:space="preserve">Компьютерная обработка и анализ сигналов и изображений. Информационная поддержка интерпретации полученных </w:t>
            </w:r>
            <w:proofErr w:type="spellStart"/>
            <w:r>
              <w:t>резул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rPr>
                <w:spacing w:val="-2"/>
              </w:rPr>
              <w:t>татов.</w:t>
            </w:r>
          </w:p>
        </w:tc>
      </w:tr>
    </w:tbl>
    <w:p w14:paraId="1B221E88" w14:textId="77777777" w:rsidR="000D16D0" w:rsidRDefault="000D16D0">
      <w:pPr>
        <w:pStyle w:val="a3"/>
        <w:spacing w:before="54"/>
        <w:ind w:left="0"/>
        <w:rPr>
          <w:i/>
        </w:rPr>
      </w:pPr>
    </w:p>
    <w:p w14:paraId="06F9F81D" w14:textId="77777777" w:rsidR="000D16D0" w:rsidRDefault="00467480">
      <w:pPr>
        <w:spacing w:before="1" w:after="8"/>
        <w:ind w:left="218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(клинические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практические)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занятия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1"/>
        <w:gridCol w:w="5959"/>
      </w:tblGrid>
      <w:tr w:rsidR="000D16D0" w14:paraId="57DB84B1" w14:textId="77777777">
        <w:trPr>
          <w:trHeight w:val="828"/>
        </w:trPr>
        <w:tc>
          <w:tcPr>
            <w:tcW w:w="708" w:type="dxa"/>
          </w:tcPr>
          <w:p w14:paraId="3EB0268F" w14:textId="77777777" w:rsidR="000D16D0" w:rsidRDefault="00467480">
            <w:pPr>
              <w:pStyle w:val="TableParagraph"/>
              <w:spacing w:before="272"/>
              <w:ind w:left="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21" w:type="dxa"/>
          </w:tcPr>
          <w:p w14:paraId="06C4145E" w14:textId="77777777" w:rsidR="000D16D0" w:rsidRDefault="00467480">
            <w:pPr>
              <w:pStyle w:val="TableParagraph"/>
              <w:spacing w:before="135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  <w:p w14:paraId="2B4E1A83" w14:textId="77777777" w:rsidR="000D16D0" w:rsidRDefault="00467480">
            <w:pPr>
              <w:pStyle w:val="TableParagraph"/>
              <w:ind w:left="3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/темы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959" w:type="dxa"/>
          </w:tcPr>
          <w:p w14:paraId="6E5BEE8D" w14:textId="77777777" w:rsidR="000D16D0" w:rsidRDefault="00467480">
            <w:pPr>
              <w:pStyle w:val="TableParagraph"/>
              <w:spacing w:line="272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0D16D0" w14:paraId="2BF41DBA" w14:textId="77777777">
        <w:trPr>
          <w:trHeight w:val="2140"/>
        </w:trPr>
        <w:tc>
          <w:tcPr>
            <w:tcW w:w="708" w:type="dxa"/>
          </w:tcPr>
          <w:p w14:paraId="1B7E62AE" w14:textId="77777777" w:rsidR="000D16D0" w:rsidRDefault="0046748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121" w:type="dxa"/>
          </w:tcPr>
          <w:p w14:paraId="5A9C61A9" w14:textId="77777777" w:rsidR="000D16D0" w:rsidRDefault="00467480">
            <w:pPr>
              <w:pStyle w:val="TableParagraph"/>
              <w:ind w:left="40" w:right="287"/>
              <w:jc w:val="both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профессионал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помощью средств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</w:p>
        </w:tc>
        <w:tc>
          <w:tcPr>
            <w:tcW w:w="5959" w:type="dxa"/>
          </w:tcPr>
          <w:p w14:paraId="3C5B6FEE" w14:textId="77777777" w:rsidR="000D16D0" w:rsidRDefault="00467480">
            <w:pPr>
              <w:pStyle w:val="TableParagraph"/>
              <w:spacing w:line="276" w:lineRule="auto"/>
              <w:ind w:left="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мощью текстового процессора MS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».</w:t>
            </w:r>
          </w:p>
          <w:p w14:paraId="1AE1C7A4" w14:textId="77777777" w:rsidR="000D16D0" w:rsidRDefault="00467480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презента</w:t>
            </w:r>
            <w:r>
              <w:rPr>
                <w:sz w:val="24"/>
              </w:rPr>
              <w:t xml:space="preserve">ций MS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.</w:t>
            </w:r>
          </w:p>
          <w:p w14:paraId="62B4B1AC" w14:textId="77777777" w:rsidR="000D16D0" w:rsidRDefault="00467480">
            <w:pPr>
              <w:pStyle w:val="TableParagraph"/>
              <w:spacing w:line="276" w:lineRule="auto"/>
              <w:ind w:left="37"/>
              <w:rPr>
                <w:sz w:val="24"/>
              </w:rPr>
            </w:pPr>
            <w:r>
              <w:rPr>
                <w:sz w:val="24"/>
              </w:rPr>
              <w:t>Статистическая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 биологических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MS</w:t>
            </w:r>
          </w:p>
          <w:p w14:paraId="4910FE2F" w14:textId="77777777" w:rsidR="000D16D0" w:rsidRDefault="00467480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Excel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</w:tr>
      <w:tr w:rsidR="000D16D0" w14:paraId="7ED73E0F" w14:textId="77777777">
        <w:trPr>
          <w:trHeight w:val="952"/>
        </w:trPr>
        <w:tc>
          <w:tcPr>
            <w:tcW w:w="708" w:type="dxa"/>
          </w:tcPr>
          <w:p w14:paraId="4F253B71" w14:textId="77777777" w:rsidR="000D16D0" w:rsidRDefault="0046748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121" w:type="dxa"/>
          </w:tcPr>
          <w:p w14:paraId="626633D8" w14:textId="77777777" w:rsidR="000D16D0" w:rsidRDefault="00467480">
            <w:pPr>
              <w:pStyle w:val="TableParagraph"/>
              <w:spacing w:line="242" w:lineRule="auto"/>
              <w:ind w:left="40"/>
            </w:pPr>
            <w:r>
              <w:t>Основные</w:t>
            </w:r>
            <w:r>
              <w:rPr>
                <w:spacing w:val="-12"/>
              </w:rPr>
              <w:t xml:space="preserve"> </w:t>
            </w:r>
            <w:r>
              <w:t>понятия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принципы работы в сети</w:t>
            </w:r>
          </w:p>
          <w:p w14:paraId="05DFBE7D" w14:textId="77777777" w:rsidR="000D16D0" w:rsidRDefault="00467480">
            <w:pPr>
              <w:pStyle w:val="TableParagraph"/>
              <w:spacing w:line="248" w:lineRule="exact"/>
              <w:ind w:left="40"/>
            </w:pPr>
            <w:r>
              <w:rPr>
                <w:spacing w:val="-2"/>
              </w:rPr>
              <w:t>Интернет</w:t>
            </w:r>
          </w:p>
        </w:tc>
        <w:tc>
          <w:tcPr>
            <w:tcW w:w="5959" w:type="dxa"/>
          </w:tcPr>
          <w:p w14:paraId="739B6CCA" w14:textId="77777777" w:rsidR="000D16D0" w:rsidRDefault="00467480">
            <w:pPr>
              <w:pStyle w:val="TableParagraph"/>
              <w:spacing w:line="276" w:lineRule="auto"/>
              <w:ind w:left="37"/>
              <w:rPr>
                <w:sz w:val="24"/>
              </w:rPr>
            </w:pP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информации по отдельным</w:t>
            </w:r>
            <w:r>
              <w:rPr>
                <w:sz w:val="24"/>
              </w:rPr>
              <w:t xml:space="preserve"> разделам </w:t>
            </w:r>
            <w:proofErr w:type="gramStart"/>
            <w:r>
              <w:rPr>
                <w:sz w:val="24"/>
              </w:rPr>
              <w:t>медицинских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</w:p>
          <w:p w14:paraId="2CA9881B" w14:textId="77777777" w:rsidR="000D16D0" w:rsidRDefault="00467480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ний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0D16D0" w14:paraId="0810C34C" w14:textId="77777777">
        <w:trPr>
          <w:trHeight w:val="623"/>
        </w:trPr>
        <w:tc>
          <w:tcPr>
            <w:tcW w:w="708" w:type="dxa"/>
          </w:tcPr>
          <w:p w14:paraId="2274C5E1" w14:textId="77777777" w:rsidR="000D16D0" w:rsidRDefault="0046748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121" w:type="dxa"/>
          </w:tcPr>
          <w:p w14:paraId="74D80919" w14:textId="77777777" w:rsidR="000D16D0" w:rsidRDefault="00467480">
            <w:pPr>
              <w:pStyle w:val="TableParagraph"/>
              <w:ind w:left="40" w:right="47"/>
            </w:pPr>
            <w:r>
              <w:t>Медицинские</w:t>
            </w:r>
            <w:r>
              <w:rPr>
                <w:spacing w:val="-14"/>
              </w:rPr>
              <w:t xml:space="preserve"> </w:t>
            </w:r>
            <w:r>
              <w:t xml:space="preserve">информационные </w:t>
            </w:r>
            <w:r>
              <w:rPr>
                <w:spacing w:val="-2"/>
              </w:rPr>
              <w:t>системы.</w:t>
            </w:r>
          </w:p>
        </w:tc>
        <w:tc>
          <w:tcPr>
            <w:tcW w:w="5959" w:type="dxa"/>
          </w:tcPr>
          <w:p w14:paraId="1EE20569" w14:textId="77777777" w:rsidR="000D16D0" w:rsidRDefault="00467480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  <w:p w14:paraId="5FF65466" w14:textId="77777777" w:rsidR="000D16D0" w:rsidRDefault="00467480">
            <w:pPr>
              <w:pStyle w:val="TableParagraph"/>
              <w:spacing w:before="36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заболеваний.</w:t>
            </w:r>
          </w:p>
        </w:tc>
      </w:tr>
    </w:tbl>
    <w:p w14:paraId="0620DFDA" w14:textId="77777777" w:rsidR="000D16D0" w:rsidRDefault="000D16D0">
      <w:pPr>
        <w:rPr>
          <w:sz w:val="24"/>
        </w:rPr>
        <w:sectPr w:rsidR="000D16D0" w:rsidSect="00E353F5">
          <w:footerReference w:type="even" r:id="rId12"/>
          <w:pgSz w:w="11910" w:h="16840"/>
          <w:pgMar w:top="820" w:right="340" w:bottom="920" w:left="1200" w:header="0" w:footer="721" w:gutter="0"/>
          <w:pgNumType w:start="6"/>
          <w:cols w:space="720"/>
        </w:sectPr>
      </w:pPr>
    </w:p>
    <w:p w14:paraId="36386C3D" w14:textId="77777777" w:rsidR="000D16D0" w:rsidRDefault="00467480">
      <w:pPr>
        <w:pStyle w:val="1"/>
        <w:numPr>
          <w:ilvl w:val="0"/>
          <w:numId w:val="13"/>
        </w:numPr>
        <w:tabs>
          <w:tab w:val="left" w:pos="458"/>
        </w:tabs>
        <w:spacing w:before="68"/>
        <w:ind w:left="218" w:right="946" w:firstLine="0"/>
      </w:pPr>
      <w:r>
        <w:lastRenderedPageBreak/>
        <w:t>ПЕРЕЧЕНЬ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САМОСТО</w:t>
      </w:r>
      <w:proofErr w:type="gramStart"/>
      <w:r>
        <w:t>Я-</w:t>
      </w:r>
      <w:proofErr w:type="gramEnd"/>
      <w:r>
        <w:t xml:space="preserve"> ТЕЛЬНОЙ РАБОТЫ ОБУЧАЮЩИХСЯ ПО</w:t>
      </w:r>
      <w:r>
        <w:t xml:space="preserve"> ДИСЦИПЛИНЕ</w:t>
      </w:r>
    </w:p>
    <w:p w14:paraId="2D9D22EC" w14:textId="77777777" w:rsidR="000D16D0" w:rsidRDefault="00467480">
      <w:pPr>
        <w:pStyle w:val="a3"/>
        <w:spacing w:before="272"/>
        <w:ind w:firstLine="283"/>
      </w:pP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t>учебно-методических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используется</w:t>
      </w:r>
      <w:r>
        <w:rPr>
          <w:spacing w:val="40"/>
        </w:rPr>
        <w:t xml:space="preserve"> </w:t>
      </w:r>
      <w:r>
        <w:t>рекомендованная</w:t>
      </w:r>
      <w:r>
        <w:rPr>
          <w:spacing w:val="40"/>
        </w:rPr>
        <w:t xml:space="preserve"> </w:t>
      </w:r>
      <w:r>
        <w:t>литература</w:t>
      </w:r>
      <w:r>
        <w:rPr>
          <w:spacing w:val="40"/>
        </w:rPr>
        <w:t xml:space="preserve"> </w:t>
      </w:r>
      <w:r>
        <w:t>и ресурсы сети Интернет.</w:t>
      </w:r>
    </w:p>
    <w:p w14:paraId="00518B82" w14:textId="77777777" w:rsidR="000D16D0" w:rsidRDefault="000D16D0">
      <w:pPr>
        <w:pStyle w:val="a3"/>
        <w:spacing w:before="50"/>
        <w:ind w:left="0"/>
      </w:pPr>
    </w:p>
    <w:p w14:paraId="5361B08C" w14:textId="77777777" w:rsidR="000D16D0" w:rsidRDefault="00467480">
      <w:pPr>
        <w:pStyle w:val="1"/>
        <w:numPr>
          <w:ilvl w:val="0"/>
          <w:numId w:val="13"/>
        </w:numPr>
        <w:tabs>
          <w:tab w:val="left" w:pos="458"/>
        </w:tabs>
        <w:spacing w:before="1"/>
        <w:ind w:left="218" w:right="822" w:firstLine="0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</w:t>
      </w:r>
      <w:proofErr w:type="gramStart"/>
      <w:r>
        <w:t>У-</w:t>
      </w:r>
      <w:proofErr w:type="gramEnd"/>
      <w:r>
        <w:t xml:space="preserve"> ТОЧНОЙ АТТЕСТАЦИИ ОБУЧАЮЩИХСЯ ПО ДИСЦИПЛИНЕ</w:t>
      </w:r>
    </w:p>
    <w:p w14:paraId="65BEDF26" w14:textId="77777777" w:rsidR="000D16D0" w:rsidRDefault="00467480">
      <w:pPr>
        <w:pStyle w:val="2"/>
        <w:numPr>
          <w:ilvl w:val="1"/>
          <w:numId w:val="13"/>
        </w:numPr>
        <w:tabs>
          <w:tab w:val="left" w:pos="638"/>
        </w:tabs>
        <w:spacing w:before="276" w:after="3" w:line="240" w:lineRule="auto"/>
        <w:ind w:left="638" w:hanging="420"/>
      </w:pPr>
      <w:r>
        <w:t>Связь</w:t>
      </w:r>
      <w:r>
        <w:rPr>
          <w:spacing w:val="-8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23"/>
        <w:gridCol w:w="4297"/>
        <w:gridCol w:w="2696"/>
      </w:tblGrid>
      <w:tr w:rsidR="000D16D0" w14:paraId="7493D248" w14:textId="77777777">
        <w:trPr>
          <w:trHeight w:val="1380"/>
        </w:trPr>
        <w:tc>
          <w:tcPr>
            <w:tcW w:w="710" w:type="dxa"/>
          </w:tcPr>
          <w:p w14:paraId="6683996E" w14:textId="77777777" w:rsidR="000D16D0" w:rsidRDefault="00467480">
            <w:pPr>
              <w:pStyle w:val="TableParagraph"/>
              <w:ind w:left="187" w:right="161" w:firstLine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223" w:type="dxa"/>
          </w:tcPr>
          <w:p w14:paraId="61A20EFD" w14:textId="77777777" w:rsidR="000D16D0" w:rsidRDefault="00467480">
            <w:pPr>
              <w:pStyle w:val="TableParagraph"/>
              <w:ind w:left="81" w:right="69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Контролируемые </w:t>
            </w:r>
            <w:r>
              <w:rPr>
                <w:b/>
                <w:sz w:val="24"/>
              </w:rPr>
              <w:t>разделы (темы) дисциплины (р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зультаты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разде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14:paraId="2125EDAF" w14:textId="77777777" w:rsidR="000D16D0" w:rsidRDefault="00467480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лам)</w:t>
            </w:r>
          </w:p>
        </w:tc>
        <w:tc>
          <w:tcPr>
            <w:tcW w:w="4297" w:type="dxa"/>
          </w:tcPr>
          <w:p w14:paraId="471C0A05" w14:textId="77777777" w:rsidR="000D16D0" w:rsidRDefault="00467480">
            <w:pPr>
              <w:pStyle w:val="TableParagraph"/>
              <w:ind w:left="244" w:right="239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контролируемой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 (или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ее </w:t>
            </w:r>
            <w:r>
              <w:rPr>
                <w:b/>
                <w:spacing w:val="-2"/>
                <w:sz w:val="24"/>
              </w:rPr>
              <w:t>формулировка</w:t>
            </w:r>
          </w:p>
        </w:tc>
        <w:tc>
          <w:tcPr>
            <w:tcW w:w="2696" w:type="dxa"/>
          </w:tcPr>
          <w:p w14:paraId="19B94B8B" w14:textId="77777777" w:rsidR="000D16D0" w:rsidRDefault="00467480">
            <w:pPr>
              <w:pStyle w:val="TableParagraph"/>
              <w:ind w:left="602" w:right="81" w:hanging="5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z w:val="24"/>
              </w:rPr>
              <w:t xml:space="preserve"> средства</w:t>
            </w:r>
          </w:p>
        </w:tc>
      </w:tr>
      <w:tr w:rsidR="000D16D0" w14:paraId="541110F1" w14:textId="77777777">
        <w:trPr>
          <w:trHeight w:val="273"/>
        </w:trPr>
        <w:tc>
          <w:tcPr>
            <w:tcW w:w="9926" w:type="dxa"/>
            <w:gridSpan w:val="4"/>
          </w:tcPr>
          <w:p w14:paraId="65F71C99" w14:textId="77777777" w:rsidR="000D16D0" w:rsidRDefault="00467480">
            <w:pPr>
              <w:pStyle w:val="TableParagraph"/>
              <w:spacing w:before="15" w:line="238" w:lineRule="exact"/>
              <w:ind w:left="7" w:right="3"/>
              <w:jc w:val="center"/>
              <w:rPr>
                <w:b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0D16D0" w14:paraId="147ADB3E" w14:textId="77777777">
        <w:trPr>
          <w:trHeight w:val="5520"/>
        </w:trPr>
        <w:tc>
          <w:tcPr>
            <w:tcW w:w="710" w:type="dxa"/>
          </w:tcPr>
          <w:p w14:paraId="2DC3D4F4" w14:textId="77777777" w:rsidR="000D16D0" w:rsidRDefault="0046748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223" w:type="dxa"/>
          </w:tcPr>
          <w:p w14:paraId="4CCD6197" w14:textId="77777777" w:rsidR="000D16D0" w:rsidRDefault="00467480">
            <w:pPr>
              <w:pStyle w:val="TableParagraph"/>
              <w:ind w:left="38" w:right="1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 медицинской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форматики</w:t>
            </w:r>
            <w:proofErr w:type="spellEnd"/>
          </w:p>
        </w:tc>
        <w:tc>
          <w:tcPr>
            <w:tcW w:w="4297" w:type="dxa"/>
          </w:tcPr>
          <w:p w14:paraId="7E25CC99" w14:textId="77777777" w:rsidR="000D16D0" w:rsidRDefault="00467480">
            <w:pPr>
              <w:pStyle w:val="TableParagraph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УКЦ-1 – способен в цифровой среде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пользовать различные цифровые </w:t>
            </w:r>
            <w:proofErr w:type="spellStart"/>
            <w:r>
              <w:rPr>
                <w:sz w:val="24"/>
              </w:rPr>
              <w:t>средст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, позволяющие во взаимодействии с другими людьми достигать поставлен-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целей</w:t>
            </w:r>
          </w:p>
          <w:p w14:paraId="0B26F542" w14:textId="77777777" w:rsidR="000D16D0" w:rsidRDefault="00467480">
            <w:pPr>
              <w:pStyle w:val="TableParagraph"/>
              <w:ind w:left="38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УКЦ-2 – способен искать нужные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точники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и данные, </w:t>
            </w:r>
            <w:proofErr w:type="spellStart"/>
            <w:r>
              <w:rPr>
                <w:sz w:val="24"/>
              </w:rPr>
              <w:t>воспри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нимать</w:t>
            </w:r>
            <w:proofErr w:type="spellEnd"/>
            <w:r>
              <w:rPr>
                <w:sz w:val="24"/>
              </w:rPr>
              <w:t xml:space="preserve">, анализировать, запоминать и передавать информацию с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цифровых средств, а также с по- мощью алгоритмов при работе с полу- </w:t>
            </w:r>
            <w:proofErr w:type="spellStart"/>
            <w:r>
              <w:rPr>
                <w:sz w:val="24"/>
              </w:rPr>
              <w:t>ченными</w:t>
            </w:r>
            <w:proofErr w:type="spellEnd"/>
            <w:r>
              <w:rPr>
                <w:sz w:val="24"/>
              </w:rPr>
              <w:t xml:space="preserve"> из различных источников дан-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с целью эффективного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пол</w:t>
            </w:r>
            <w:r>
              <w:rPr>
                <w:sz w:val="24"/>
              </w:rPr>
              <w:t xml:space="preserve">ученной информации для ре-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задач</w:t>
            </w:r>
          </w:p>
          <w:p w14:paraId="709B9933" w14:textId="77777777" w:rsidR="000D16D0" w:rsidRDefault="00467480">
            <w:pPr>
              <w:pStyle w:val="TableParagraph"/>
              <w:spacing w:line="270" w:lineRule="atLeast"/>
              <w:ind w:left="38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ОПК-3 - способен понимать принципы работы современных информационных технологий и использовать их для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задач профессиональной деятельно-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696" w:type="dxa"/>
          </w:tcPr>
          <w:p w14:paraId="1C512A86" w14:textId="77777777" w:rsidR="000D16D0" w:rsidRDefault="00467480">
            <w:pPr>
              <w:pStyle w:val="TableParagraph"/>
              <w:numPr>
                <w:ilvl w:val="0"/>
                <w:numId w:val="11"/>
              </w:numPr>
              <w:tabs>
                <w:tab w:val="left" w:pos="760"/>
              </w:tabs>
              <w:spacing w:before="15" w:line="259" w:lineRule="auto"/>
              <w:ind w:right="553" w:firstLine="0"/>
            </w:pPr>
            <w:r>
              <w:rPr>
                <w:spacing w:val="-2"/>
              </w:rPr>
              <w:t xml:space="preserve">собеседование </w:t>
            </w:r>
            <w:r>
              <w:t>(устный опрос)</w:t>
            </w:r>
          </w:p>
          <w:p w14:paraId="70D906DB" w14:textId="77777777" w:rsidR="000D16D0" w:rsidRDefault="00467480">
            <w:pPr>
              <w:pStyle w:val="TableParagraph"/>
              <w:numPr>
                <w:ilvl w:val="0"/>
                <w:numId w:val="11"/>
              </w:numPr>
              <w:tabs>
                <w:tab w:val="left" w:pos="760"/>
              </w:tabs>
              <w:spacing w:before="3" w:line="259" w:lineRule="auto"/>
              <w:ind w:right="168" w:firstLine="0"/>
            </w:pPr>
            <w:r>
              <w:t>доклад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презент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rPr>
                <w:spacing w:val="-4"/>
              </w:rPr>
              <w:t>цией</w:t>
            </w:r>
            <w:proofErr w:type="spellEnd"/>
          </w:p>
          <w:p w14:paraId="50E8F7E5" w14:textId="77777777" w:rsidR="000D16D0" w:rsidRDefault="00467480">
            <w:pPr>
              <w:pStyle w:val="TableParagraph"/>
              <w:numPr>
                <w:ilvl w:val="0"/>
                <w:numId w:val="11"/>
              </w:numPr>
              <w:tabs>
                <w:tab w:val="left" w:pos="760"/>
              </w:tabs>
              <w:spacing w:line="232" w:lineRule="exact"/>
              <w:ind w:left="760"/>
            </w:pPr>
            <w:r>
              <w:rPr>
                <w:spacing w:val="-2"/>
              </w:rPr>
              <w:t>реферат</w:t>
            </w:r>
          </w:p>
        </w:tc>
      </w:tr>
      <w:tr w:rsidR="000D16D0" w14:paraId="2B6A6220" w14:textId="77777777">
        <w:trPr>
          <w:trHeight w:val="4692"/>
        </w:trPr>
        <w:tc>
          <w:tcPr>
            <w:tcW w:w="710" w:type="dxa"/>
          </w:tcPr>
          <w:p w14:paraId="4839A533" w14:textId="77777777" w:rsidR="000D16D0" w:rsidRDefault="0046748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223" w:type="dxa"/>
          </w:tcPr>
          <w:p w14:paraId="668380E6" w14:textId="77777777" w:rsidR="000D16D0" w:rsidRDefault="00467480">
            <w:pPr>
              <w:pStyle w:val="TableParagraph"/>
              <w:ind w:left="38" w:right="146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профе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сиональной</w:t>
            </w:r>
            <w:proofErr w:type="spellEnd"/>
            <w:r>
              <w:t xml:space="preserve"> деятель- </w:t>
            </w:r>
            <w:proofErr w:type="spellStart"/>
            <w:r>
              <w:t>ности</w:t>
            </w:r>
            <w:proofErr w:type="spellEnd"/>
            <w:r>
              <w:t xml:space="preserve"> с помощью средств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Microsoft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- </w:t>
            </w:r>
            <w:proofErr w:type="spellStart"/>
            <w:r>
              <w:rPr>
                <w:spacing w:val="-4"/>
              </w:rPr>
              <w:t>fice</w:t>
            </w:r>
            <w:proofErr w:type="spellEnd"/>
          </w:p>
        </w:tc>
        <w:tc>
          <w:tcPr>
            <w:tcW w:w="4297" w:type="dxa"/>
          </w:tcPr>
          <w:p w14:paraId="5DF4DC8E" w14:textId="77777777" w:rsidR="000D16D0" w:rsidRDefault="00467480">
            <w:pPr>
              <w:pStyle w:val="TableParagraph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УКЦ-1 – способен в цифровой среде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пользовать различные цифровые </w:t>
            </w:r>
            <w:proofErr w:type="spellStart"/>
            <w:r>
              <w:rPr>
                <w:sz w:val="24"/>
              </w:rPr>
              <w:t>средст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, позволяющие во взаимодействии с другими людьми достигать поставлен-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целей</w:t>
            </w:r>
          </w:p>
          <w:p w14:paraId="15BE2E19" w14:textId="77777777" w:rsidR="000D16D0" w:rsidRDefault="00467480">
            <w:pPr>
              <w:pStyle w:val="TableParagraph"/>
              <w:ind w:left="38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УКЦ-2 – </w:t>
            </w:r>
            <w:r>
              <w:rPr>
                <w:sz w:val="24"/>
              </w:rPr>
              <w:t xml:space="preserve">способен искать нужные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точники</w:t>
            </w:r>
            <w:proofErr w:type="spellEnd"/>
            <w:r>
              <w:rPr>
                <w:sz w:val="24"/>
              </w:rPr>
              <w:t xml:space="preserve"> информации и данные, </w:t>
            </w:r>
            <w:proofErr w:type="spellStart"/>
            <w:r>
              <w:rPr>
                <w:sz w:val="24"/>
              </w:rPr>
              <w:t>воспри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нимать</w:t>
            </w:r>
            <w:proofErr w:type="spellEnd"/>
            <w:r>
              <w:rPr>
                <w:sz w:val="24"/>
              </w:rPr>
              <w:t xml:space="preserve">, анализировать, запоминать и передавать информацию с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цифровых средств, а также с по- мощью алгоритмов при работе с полу- </w:t>
            </w:r>
            <w:proofErr w:type="spellStart"/>
            <w:r>
              <w:rPr>
                <w:sz w:val="24"/>
              </w:rPr>
              <w:t>ченными</w:t>
            </w:r>
            <w:proofErr w:type="spellEnd"/>
            <w:r>
              <w:rPr>
                <w:sz w:val="24"/>
              </w:rPr>
              <w:t xml:space="preserve"> из различных источников дан-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с цел</w:t>
            </w:r>
            <w:r>
              <w:rPr>
                <w:sz w:val="24"/>
              </w:rPr>
              <w:t xml:space="preserve">ью эффективного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полученной информации для ре-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задач</w:t>
            </w:r>
          </w:p>
          <w:p w14:paraId="3BFB27E2" w14:textId="77777777" w:rsidR="000D16D0" w:rsidRDefault="00467480">
            <w:pPr>
              <w:pStyle w:val="TableParagraph"/>
              <w:spacing w:line="270" w:lineRule="atLeast"/>
              <w:ind w:left="38" w:right="2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ОПК-3 -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понимать принципы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2696" w:type="dxa"/>
          </w:tcPr>
          <w:p w14:paraId="2D35E8C9" w14:textId="77777777" w:rsidR="000D16D0" w:rsidRDefault="00467480">
            <w:pPr>
              <w:pStyle w:val="TableParagraph"/>
              <w:numPr>
                <w:ilvl w:val="0"/>
                <w:numId w:val="10"/>
              </w:numPr>
              <w:tabs>
                <w:tab w:val="left" w:pos="760"/>
              </w:tabs>
              <w:spacing w:before="15" w:line="259" w:lineRule="auto"/>
              <w:ind w:right="553" w:firstLine="0"/>
            </w:pPr>
            <w:r>
              <w:rPr>
                <w:spacing w:val="-2"/>
              </w:rPr>
              <w:t xml:space="preserve">собеседование </w:t>
            </w:r>
            <w:r>
              <w:t>(устный опрос)</w:t>
            </w:r>
          </w:p>
          <w:p w14:paraId="08303F24" w14:textId="77777777" w:rsidR="000D16D0" w:rsidRDefault="00467480">
            <w:pPr>
              <w:pStyle w:val="TableParagraph"/>
              <w:numPr>
                <w:ilvl w:val="0"/>
                <w:numId w:val="10"/>
              </w:numPr>
              <w:tabs>
                <w:tab w:val="left" w:pos="760"/>
              </w:tabs>
              <w:spacing w:before="4" w:line="259" w:lineRule="auto"/>
              <w:ind w:right="168" w:firstLine="0"/>
            </w:pPr>
            <w:r>
              <w:t>доклад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презент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rPr>
                <w:spacing w:val="-4"/>
              </w:rPr>
              <w:t>цией</w:t>
            </w:r>
            <w:proofErr w:type="spellEnd"/>
          </w:p>
          <w:p w14:paraId="3DF2EC92" w14:textId="77777777" w:rsidR="000D16D0" w:rsidRDefault="00467480">
            <w:pPr>
              <w:pStyle w:val="TableParagraph"/>
              <w:numPr>
                <w:ilvl w:val="0"/>
                <w:numId w:val="10"/>
              </w:numPr>
              <w:tabs>
                <w:tab w:val="left" w:pos="760"/>
              </w:tabs>
              <w:spacing w:line="232" w:lineRule="exact"/>
              <w:ind w:left="760"/>
            </w:pPr>
            <w:r>
              <w:rPr>
                <w:spacing w:val="-2"/>
              </w:rPr>
              <w:t>реферат</w:t>
            </w:r>
          </w:p>
        </w:tc>
      </w:tr>
    </w:tbl>
    <w:p w14:paraId="2B432B3C" w14:textId="77777777" w:rsidR="000D16D0" w:rsidRDefault="000D16D0">
      <w:pPr>
        <w:spacing w:line="232" w:lineRule="exact"/>
        <w:sectPr w:rsidR="000D16D0" w:rsidSect="00E353F5">
          <w:footerReference w:type="default" r:id="rId13"/>
          <w:pgSz w:w="11910" w:h="16840"/>
          <w:pgMar w:top="1040" w:right="340" w:bottom="280" w:left="1200" w:header="0" w:footer="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23"/>
        <w:gridCol w:w="4297"/>
        <w:gridCol w:w="2696"/>
      </w:tblGrid>
      <w:tr w:rsidR="000D16D0" w14:paraId="05E5412B" w14:textId="77777777">
        <w:trPr>
          <w:trHeight w:val="827"/>
        </w:trPr>
        <w:tc>
          <w:tcPr>
            <w:tcW w:w="710" w:type="dxa"/>
          </w:tcPr>
          <w:p w14:paraId="4ADE6CD2" w14:textId="77777777" w:rsidR="000D16D0" w:rsidRDefault="000D16D0">
            <w:pPr>
              <w:pStyle w:val="TableParagraph"/>
            </w:pPr>
          </w:p>
        </w:tc>
        <w:tc>
          <w:tcPr>
            <w:tcW w:w="2223" w:type="dxa"/>
          </w:tcPr>
          <w:p w14:paraId="52018DD4" w14:textId="77777777" w:rsidR="000D16D0" w:rsidRDefault="000D16D0">
            <w:pPr>
              <w:pStyle w:val="TableParagraph"/>
            </w:pPr>
          </w:p>
        </w:tc>
        <w:tc>
          <w:tcPr>
            <w:tcW w:w="4297" w:type="dxa"/>
          </w:tcPr>
          <w:p w14:paraId="20AADA2E" w14:textId="77777777" w:rsidR="000D16D0" w:rsidRDefault="004674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деятельно-</w:t>
            </w:r>
          </w:p>
          <w:p w14:paraId="5580DA38" w14:textId="77777777" w:rsidR="000D16D0" w:rsidRDefault="0046748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696" w:type="dxa"/>
          </w:tcPr>
          <w:p w14:paraId="4B40896F" w14:textId="77777777" w:rsidR="000D16D0" w:rsidRDefault="000D16D0">
            <w:pPr>
              <w:pStyle w:val="TableParagraph"/>
            </w:pPr>
          </w:p>
        </w:tc>
      </w:tr>
      <w:tr w:rsidR="000D16D0" w14:paraId="340E162F" w14:textId="77777777">
        <w:trPr>
          <w:trHeight w:val="5520"/>
        </w:trPr>
        <w:tc>
          <w:tcPr>
            <w:tcW w:w="710" w:type="dxa"/>
          </w:tcPr>
          <w:p w14:paraId="4701B9EE" w14:textId="77777777" w:rsidR="000D16D0" w:rsidRDefault="0046748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223" w:type="dxa"/>
          </w:tcPr>
          <w:p w14:paraId="2846B8DA" w14:textId="77777777" w:rsidR="000D16D0" w:rsidRDefault="00467480">
            <w:pPr>
              <w:pStyle w:val="TableParagraph"/>
              <w:ind w:left="38" w:right="146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понятия</w:t>
            </w:r>
            <w:r>
              <w:rPr>
                <w:spacing w:val="-14"/>
              </w:rPr>
              <w:t xml:space="preserve"> </w:t>
            </w:r>
            <w:r>
              <w:t>и принципы работы в сети Интернет</w:t>
            </w:r>
          </w:p>
        </w:tc>
        <w:tc>
          <w:tcPr>
            <w:tcW w:w="4297" w:type="dxa"/>
          </w:tcPr>
          <w:p w14:paraId="3C2E516C" w14:textId="77777777" w:rsidR="000D16D0" w:rsidRDefault="00467480">
            <w:pPr>
              <w:pStyle w:val="TableParagraph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УКЦ-1 – способен в цифровой среде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пользовать различные цифровые </w:t>
            </w:r>
            <w:proofErr w:type="spellStart"/>
            <w:r>
              <w:rPr>
                <w:sz w:val="24"/>
              </w:rPr>
              <w:t>средст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, позволяющие во взаимодействии с другими людьми достигать постав</w:t>
            </w:r>
            <w:r>
              <w:rPr>
                <w:sz w:val="24"/>
              </w:rPr>
              <w:t xml:space="preserve">лен-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целей</w:t>
            </w:r>
          </w:p>
          <w:p w14:paraId="57F667FC" w14:textId="77777777" w:rsidR="000D16D0" w:rsidRDefault="00467480">
            <w:pPr>
              <w:pStyle w:val="TableParagraph"/>
              <w:ind w:left="38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УКЦ-2 – способен искать нужные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точники</w:t>
            </w:r>
            <w:proofErr w:type="spellEnd"/>
            <w:r>
              <w:rPr>
                <w:sz w:val="24"/>
              </w:rPr>
              <w:t xml:space="preserve"> информации и данные, </w:t>
            </w:r>
            <w:proofErr w:type="spellStart"/>
            <w:r>
              <w:rPr>
                <w:sz w:val="24"/>
              </w:rPr>
              <w:t>воспри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нимать</w:t>
            </w:r>
            <w:proofErr w:type="spellEnd"/>
            <w:r>
              <w:rPr>
                <w:sz w:val="24"/>
              </w:rPr>
              <w:t xml:space="preserve">, анализировать, запоминать и передавать информацию с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цифровых средств, а также с по- мощью алгоритмов при работе с полу- </w:t>
            </w:r>
            <w:proofErr w:type="spellStart"/>
            <w:r>
              <w:rPr>
                <w:sz w:val="24"/>
              </w:rPr>
              <w:t>ченными</w:t>
            </w:r>
            <w:proofErr w:type="spellEnd"/>
            <w:r>
              <w:rPr>
                <w:sz w:val="24"/>
              </w:rPr>
              <w:t xml:space="preserve"> из различных </w:t>
            </w:r>
            <w:r>
              <w:rPr>
                <w:sz w:val="24"/>
              </w:rPr>
              <w:t xml:space="preserve">источников дан-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с целью эффективного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полученной информации для ре-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задач</w:t>
            </w:r>
          </w:p>
          <w:p w14:paraId="230020E4" w14:textId="77777777" w:rsidR="000D16D0" w:rsidRDefault="00467480"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ОПК-3 - способен понимать принципы работы современных информационных 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деятельно-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696" w:type="dxa"/>
          </w:tcPr>
          <w:p w14:paraId="56FA8559" w14:textId="77777777" w:rsidR="000D16D0" w:rsidRDefault="00467480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</w:tabs>
              <w:spacing w:before="15" w:line="259" w:lineRule="auto"/>
              <w:ind w:right="553" w:firstLine="0"/>
            </w:pPr>
            <w:r>
              <w:rPr>
                <w:spacing w:val="-2"/>
              </w:rPr>
              <w:t xml:space="preserve">собеседование </w:t>
            </w:r>
            <w:r>
              <w:t>(устный опрос)</w:t>
            </w:r>
          </w:p>
          <w:p w14:paraId="63DA7BD9" w14:textId="77777777" w:rsidR="000D16D0" w:rsidRDefault="00467480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</w:tabs>
              <w:spacing w:before="1" w:line="259" w:lineRule="auto"/>
              <w:ind w:right="168" w:firstLine="0"/>
            </w:pPr>
            <w:r>
              <w:t>доклад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презент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rPr>
                <w:spacing w:val="-4"/>
              </w:rPr>
              <w:t>цией</w:t>
            </w:r>
            <w:proofErr w:type="spellEnd"/>
          </w:p>
          <w:p w14:paraId="4FCE2FD6" w14:textId="77777777" w:rsidR="000D16D0" w:rsidRDefault="00467480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</w:tabs>
              <w:spacing w:line="235" w:lineRule="exact"/>
              <w:ind w:left="760"/>
            </w:pPr>
            <w:r>
              <w:rPr>
                <w:spacing w:val="-2"/>
              </w:rPr>
              <w:t>реферат</w:t>
            </w:r>
          </w:p>
        </w:tc>
      </w:tr>
      <w:tr w:rsidR="000D16D0" w14:paraId="6D526132" w14:textId="77777777">
        <w:trPr>
          <w:trHeight w:val="5520"/>
        </w:trPr>
        <w:tc>
          <w:tcPr>
            <w:tcW w:w="710" w:type="dxa"/>
          </w:tcPr>
          <w:p w14:paraId="1B75E311" w14:textId="77777777" w:rsidR="000D16D0" w:rsidRDefault="0046748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223" w:type="dxa"/>
          </w:tcPr>
          <w:p w14:paraId="1494BC6D" w14:textId="77777777" w:rsidR="000D16D0" w:rsidRDefault="00467480">
            <w:pPr>
              <w:pStyle w:val="TableParagraph"/>
              <w:ind w:left="38" w:right="146"/>
            </w:pPr>
            <w:r>
              <w:t>Медицинские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инфо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мационные</w:t>
            </w:r>
            <w:proofErr w:type="spellEnd"/>
            <w:r>
              <w:t xml:space="preserve"> системы.</w:t>
            </w:r>
          </w:p>
        </w:tc>
        <w:tc>
          <w:tcPr>
            <w:tcW w:w="4297" w:type="dxa"/>
          </w:tcPr>
          <w:p w14:paraId="290D4C62" w14:textId="77777777" w:rsidR="000D16D0" w:rsidRDefault="00467480">
            <w:pPr>
              <w:pStyle w:val="TableParagraph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УКЦ-1 – способен в цифровой среде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пользовать различные цифровые </w:t>
            </w:r>
            <w:proofErr w:type="spellStart"/>
            <w:r>
              <w:rPr>
                <w:sz w:val="24"/>
              </w:rPr>
              <w:t>средст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, позволяющие во взаимодействии с другими людьми достигать поставлен-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14:paraId="7E381A93" w14:textId="77777777" w:rsidR="000D16D0" w:rsidRDefault="00467480">
            <w:pPr>
              <w:pStyle w:val="TableParagraph"/>
              <w:ind w:left="38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УКЦ-2 – способен искать нужные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точники</w:t>
            </w:r>
            <w:proofErr w:type="spellEnd"/>
            <w:r>
              <w:rPr>
                <w:sz w:val="24"/>
              </w:rPr>
              <w:t xml:space="preserve"> информации и данные, </w:t>
            </w:r>
            <w:proofErr w:type="spellStart"/>
            <w:r>
              <w:rPr>
                <w:sz w:val="24"/>
              </w:rPr>
              <w:t>воспри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нимать</w:t>
            </w:r>
            <w:proofErr w:type="spellEnd"/>
            <w:r>
              <w:rPr>
                <w:sz w:val="24"/>
              </w:rPr>
              <w:t xml:space="preserve">, анализировать, запоминать и передавать информацию с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цифровых средств, а также с по- мощью алгоритмов при работе с полу- </w:t>
            </w:r>
            <w:proofErr w:type="spellStart"/>
            <w:r>
              <w:rPr>
                <w:sz w:val="24"/>
              </w:rPr>
              <w:t>ченными</w:t>
            </w:r>
            <w:proofErr w:type="spellEnd"/>
            <w:r>
              <w:rPr>
                <w:sz w:val="24"/>
              </w:rPr>
              <w:t xml:space="preserve"> из различных источников д</w:t>
            </w:r>
            <w:r>
              <w:rPr>
                <w:sz w:val="24"/>
              </w:rPr>
              <w:t xml:space="preserve">ан-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с целью эффективного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полученной информации для ре-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задач</w:t>
            </w:r>
          </w:p>
          <w:p w14:paraId="4960647A" w14:textId="77777777" w:rsidR="000D16D0" w:rsidRDefault="0046748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ОПК-3 - способен понимать принципы работы современных информационных 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деятельно-</w:t>
            </w:r>
          </w:p>
          <w:p w14:paraId="11FB6587" w14:textId="77777777" w:rsidR="000D16D0" w:rsidRDefault="0046748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696" w:type="dxa"/>
          </w:tcPr>
          <w:p w14:paraId="7472B146" w14:textId="77777777" w:rsidR="000D16D0" w:rsidRDefault="00467480">
            <w:pPr>
              <w:pStyle w:val="TableParagraph"/>
              <w:numPr>
                <w:ilvl w:val="0"/>
                <w:numId w:val="8"/>
              </w:numPr>
              <w:tabs>
                <w:tab w:val="left" w:pos="760"/>
              </w:tabs>
              <w:spacing w:before="15" w:line="259" w:lineRule="auto"/>
              <w:ind w:right="553" w:firstLine="0"/>
            </w:pPr>
            <w:r>
              <w:rPr>
                <w:spacing w:val="-2"/>
              </w:rPr>
              <w:t xml:space="preserve">собеседование </w:t>
            </w:r>
            <w:r>
              <w:t>(устный опрос)</w:t>
            </w:r>
          </w:p>
          <w:p w14:paraId="6F07C456" w14:textId="77777777" w:rsidR="000D16D0" w:rsidRDefault="00467480">
            <w:pPr>
              <w:pStyle w:val="TableParagraph"/>
              <w:numPr>
                <w:ilvl w:val="0"/>
                <w:numId w:val="8"/>
              </w:numPr>
              <w:tabs>
                <w:tab w:val="left" w:pos="760"/>
              </w:tabs>
              <w:spacing w:before="1" w:line="259" w:lineRule="auto"/>
              <w:ind w:right="168" w:firstLine="0"/>
            </w:pPr>
            <w:r>
              <w:t>доклад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презент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rPr>
                <w:spacing w:val="-4"/>
              </w:rPr>
              <w:t>цией</w:t>
            </w:r>
            <w:proofErr w:type="spellEnd"/>
          </w:p>
          <w:p w14:paraId="18040577" w14:textId="77777777" w:rsidR="000D16D0" w:rsidRDefault="00467480">
            <w:pPr>
              <w:pStyle w:val="TableParagraph"/>
              <w:numPr>
                <w:ilvl w:val="0"/>
                <w:numId w:val="8"/>
              </w:numPr>
              <w:tabs>
                <w:tab w:val="left" w:pos="760"/>
              </w:tabs>
              <w:spacing w:line="235" w:lineRule="exact"/>
              <w:ind w:left="760"/>
            </w:pPr>
            <w:r>
              <w:rPr>
                <w:spacing w:val="-2"/>
              </w:rPr>
              <w:t>реферат</w:t>
            </w:r>
          </w:p>
        </w:tc>
      </w:tr>
      <w:tr w:rsidR="000D16D0" w14:paraId="0243FA35" w14:textId="77777777">
        <w:trPr>
          <w:trHeight w:val="273"/>
        </w:trPr>
        <w:tc>
          <w:tcPr>
            <w:tcW w:w="9926" w:type="dxa"/>
            <w:gridSpan w:val="4"/>
          </w:tcPr>
          <w:p w14:paraId="0C67B97F" w14:textId="77777777" w:rsidR="000D16D0" w:rsidRDefault="00467480">
            <w:pPr>
              <w:pStyle w:val="TableParagraph"/>
              <w:spacing w:before="15" w:line="23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0D16D0" w14:paraId="2037B0EE" w14:textId="77777777">
        <w:trPr>
          <w:trHeight w:val="2760"/>
        </w:trPr>
        <w:tc>
          <w:tcPr>
            <w:tcW w:w="710" w:type="dxa"/>
          </w:tcPr>
          <w:p w14:paraId="04E27828" w14:textId="77777777" w:rsidR="000D16D0" w:rsidRDefault="000D16D0">
            <w:pPr>
              <w:pStyle w:val="TableParagraph"/>
            </w:pPr>
          </w:p>
        </w:tc>
        <w:tc>
          <w:tcPr>
            <w:tcW w:w="2223" w:type="dxa"/>
          </w:tcPr>
          <w:p w14:paraId="7F285326" w14:textId="77777777" w:rsidR="000D16D0" w:rsidRDefault="0046748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4297" w:type="dxa"/>
          </w:tcPr>
          <w:p w14:paraId="490AC79D" w14:textId="77777777" w:rsidR="000D16D0" w:rsidRDefault="00467480">
            <w:pPr>
              <w:pStyle w:val="TableParagraph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УКЦ-1 – способен в цифровой среде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пользовать различные цифровые </w:t>
            </w:r>
            <w:proofErr w:type="spellStart"/>
            <w:r>
              <w:rPr>
                <w:sz w:val="24"/>
              </w:rPr>
              <w:t>средст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, позволяющие во взаимодействии с другими людьми достигать поставлен-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целей</w:t>
            </w:r>
          </w:p>
          <w:p w14:paraId="3D98B577" w14:textId="77777777" w:rsidR="000D16D0" w:rsidRDefault="00467480">
            <w:pPr>
              <w:pStyle w:val="TableParagraph"/>
              <w:ind w:left="38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УКЦ-2 – способен искать нужные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точники</w:t>
            </w:r>
            <w:proofErr w:type="spellEnd"/>
            <w:r>
              <w:rPr>
                <w:sz w:val="24"/>
              </w:rPr>
              <w:t xml:space="preserve"> информации и данные, </w:t>
            </w:r>
            <w:proofErr w:type="spellStart"/>
            <w:r>
              <w:rPr>
                <w:sz w:val="24"/>
              </w:rPr>
              <w:t>воспри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нимать</w:t>
            </w:r>
            <w:proofErr w:type="spellEnd"/>
            <w:r>
              <w:rPr>
                <w:sz w:val="24"/>
              </w:rPr>
              <w:t>, анализировать, запоминать и передавать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использова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2676717F" w14:textId="77777777" w:rsidR="000D16D0" w:rsidRDefault="00467480">
            <w:pPr>
              <w:pStyle w:val="TableParagraph"/>
              <w:spacing w:line="264" w:lineRule="exact"/>
              <w:ind w:left="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2696" w:type="dxa"/>
          </w:tcPr>
          <w:p w14:paraId="28ECD1C1" w14:textId="77777777" w:rsidR="000D16D0" w:rsidRDefault="00467480">
            <w:pPr>
              <w:pStyle w:val="TableParagraph"/>
              <w:tabs>
                <w:tab w:val="left" w:pos="760"/>
              </w:tabs>
              <w:spacing w:before="15" w:line="259" w:lineRule="auto"/>
              <w:ind w:left="40" w:right="553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 xml:space="preserve">собеседование </w:t>
            </w:r>
            <w:r>
              <w:t>(устный опрос)</w:t>
            </w:r>
          </w:p>
        </w:tc>
      </w:tr>
    </w:tbl>
    <w:p w14:paraId="138B6FCF" w14:textId="77777777" w:rsidR="000D16D0" w:rsidRDefault="000D16D0">
      <w:pPr>
        <w:spacing w:line="259" w:lineRule="auto"/>
        <w:sectPr w:rsidR="000D16D0" w:rsidSect="00E353F5">
          <w:footerReference w:type="even" r:id="rId14"/>
          <w:pgSz w:w="11910" w:h="16840"/>
          <w:pgMar w:top="820" w:right="340" w:bottom="920" w:left="1200" w:header="0" w:footer="721" w:gutter="0"/>
          <w:pgNumType w:start="8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23"/>
        <w:gridCol w:w="4297"/>
        <w:gridCol w:w="2696"/>
      </w:tblGrid>
      <w:tr w:rsidR="000D16D0" w14:paraId="5213EA7F" w14:textId="77777777">
        <w:trPr>
          <w:trHeight w:val="2760"/>
        </w:trPr>
        <w:tc>
          <w:tcPr>
            <w:tcW w:w="710" w:type="dxa"/>
          </w:tcPr>
          <w:p w14:paraId="674D0767" w14:textId="77777777" w:rsidR="000D16D0" w:rsidRDefault="000D16D0">
            <w:pPr>
              <w:pStyle w:val="TableParagraph"/>
            </w:pPr>
          </w:p>
        </w:tc>
        <w:tc>
          <w:tcPr>
            <w:tcW w:w="2223" w:type="dxa"/>
          </w:tcPr>
          <w:p w14:paraId="1121E4E5" w14:textId="77777777" w:rsidR="000D16D0" w:rsidRDefault="000D16D0">
            <w:pPr>
              <w:pStyle w:val="TableParagraph"/>
            </w:pPr>
          </w:p>
        </w:tc>
        <w:tc>
          <w:tcPr>
            <w:tcW w:w="4297" w:type="dxa"/>
          </w:tcPr>
          <w:p w14:paraId="5C56DCF0" w14:textId="77777777" w:rsidR="000D16D0" w:rsidRDefault="00467480">
            <w:pPr>
              <w:pStyle w:val="TableParagraph"/>
              <w:ind w:left="38" w:right="24"/>
              <w:jc w:val="both"/>
              <w:rPr>
                <w:sz w:val="24"/>
              </w:rPr>
            </w:pPr>
            <w:r>
              <w:rPr>
                <w:sz w:val="24"/>
              </w:rPr>
              <w:t>мощью алгоритмов при работе с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ченными</w:t>
            </w:r>
            <w:proofErr w:type="spellEnd"/>
            <w:r>
              <w:rPr>
                <w:sz w:val="24"/>
              </w:rPr>
              <w:t xml:space="preserve"> из различных источников дан-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с целью эффективного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полученной информации для ре-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задач</w:t>
            </w:r>
          </w:p>
          <w:p w14:paraId="0B66C26D" w14:textId="77777777" w:rsidR="000D16D0" w:rsidRDefault="00467480"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ОПК-3 - способен понимать принципы работы современных информационных 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деятельно-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696" w:type="dxa"/>
          </w:tcPr>
          <w:p w14:paraId="003D7DE8" w14:textId="77777777" w:rsidR="000D16D0" w:rsidRDefault="000D16D0">
            <w:pPr>
              <w:pStyle w:val="TableParagraph"/>
            </w:pPr>
          </w:p>
        </w:tc>
      </w:tr>
    </w:tbl>
    <w:p w14:paraId="6117F356" w14:textId="77777777" w:rsidR="000D16D0" w:rsidRDefault="000D16D0">
      <w:pPr>
        <w:pStyle w:val="a3"/>
        <w:spacing w:before="57"/>
        <w:ind w:left="0"/>
        <w:rPr>
          <w:b/>
          <w:i/>
        </w:rPr>
      </w:pPr>
    </w:p>
    <w:p w14:paraId="6EDF135D" w14:textId="77777777" w:rsidR="000D16D0" w:rsidRDefault="00467480">
      <w:pPr>
        <w:pStyle w:val="a5"/>
        <w:numPr>
          <w:ilvl w:val="1"/>
          <w:numId w:val="13"/>
        </w:numPr>
        <w:tabs>
          <w:tab w:val="left" w:pos="638"/>
        </w:tabs>
        <w:spacing w:before="1"/>
        <w:ind w:right="429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Типовые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контрольные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задания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материалы,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необходимые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знаний, умений и навыков, характеризующих этапы формирования компетенций</w:t>
      </w:r>
    </w:p>
    <w:p w14:paraId="7EF6D0EA" w14:textId="77777777" w:rsidR="000D16D0" w:rsidRDefault="00467480">
      <w:pPr>
        <w:pStyle w:val="a3"/>
        <w:ind w:right="231" w:firstLine="707"/>
        <w:jc w:val="both"/>
      </w:pPr>
      <w:r>
        <w:t xml:space="preserve">Фонд оценочных средств по дисциплине обеспечивает </w:t>
      </w:r>
      <w:r>
        <w:t>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5DB9A435" w14:textId="77777777" w:rsidR="000D16D0" w:rsidRDefault="00467480">
      <w:pPr>
        <w:pStyle w:val="a3"/>
        <w:ind w:left="926"/>
        <w:jc w:val="both"/>
      </w:pPr>
      <w:r>
        <w:t>Оценочные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 «Фонд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средств».</w:t>
      </w:r>
    </w:p>
    <w:p w14:paraId="35DD6131" w14:textId="77777777" w:rsidR="000D16D0" w:rsidRDefault="000D16D0">
      <w:pPr>
        <w:pStyle w:val="a3"/>
        <w:ind w:left="0"/>
      </w:pPr>
    </w:p>
    <w:p w14:paraId="08E669C6" w14:textId="77777777" w:rsidR="000D16D0" w:rsidRDefault="00467480">
      <w:pPr>
        <w:pStyle w:val="2"/>
        <w:numPr>
          <w:ilvl w:val="1"/>
          <w:numId w:val="13"/>
        </w:numPr>
        <w:tabs>
          <w:tab w:val="left" w:pos="674"/>
        </w:tabs>
        <w:spacing w:line="240" w:lineRule="auto"/>
        <w:ind w:right="223" w:firstLine="0"/>
        <w:jc w:val="both"/>
      </w:pPr>
      <w:r>
        <w:t>Методические материалы, определ</w:t>
      </w:r>
      <w:r>
        <w:t>яющие процедуры оценивания знаний, умений, н</w:t>
      </w:r>
      <w:proofErr w:type="gramStart"/>
      <w:r>
        <w:t>а-</w:t>
      </w:r>
      <w:proofErr w:type="gramEnd"/>
      <w:r>
        <w:t xml:space="preserve"> </w:t>
      </w:r>
      <w:proofErr w:type="spellStart"/>
      <w:r>
        <w:t>выков</w:t>
      </w:r>
      <w:proofErr w:type="spellEnd"/>
      <w:r>
        <w:t xml:space="preserve"> и (или) опыта деятельности, характеризующих этапы формирования компетенций</w:t>
      </w:r>
    </w:p>
    <w:p w14:paraId="0A7483A9" w14:textId="77777777" w:rsidR="000D16D0" w:rsidRDefault="00467480">
      <w:pPr>
        <w:pStyle w:val="a3"/>
        <w:spacing w:before="3"/>
        <w:ind w:right="232" w:firstLine="707"/>
        <w:jc w:val="both"/>
      </w:pPr>
      <w:r>
        <w:t xml:space="preserve">Рейтинговая оценка знаний является интегральным показателем качества теоретических и практических знаний и навыков студентов по </w:t>
      </w:r>
      <w:r>
        <w:t>дисциплине и складывается из оценок, пол</w:t>
      </w:r>
      <w:proofErr w:type="gramStart"/>
      <w:r>
        <w:t>у-</w:t>
      </w:r>
      <w:proofErr w:type="gramEnd"/>
      <w:r>
        <w:t xml:space="preserve"> </w:t>
      </w:r>
      <w:proofErr w:type="spellStart"/>
      <w:r>
        <w:t>ченных</w:t>
      </w:r>
      <w:proofErr w:type="spellEnd"/>
      <w:r>
        <w:t xml:space="preserve"> в ходе текущего контроля и промежуточной аттестации.</w:t>
      </w:r>
    </w:p>
    <w:p w14:paraId="32EB9CBF" w14:textId="77777777" w:rsidR="000D16D0" w:rsidRDefault="00467480">
      <w:pPr>
        <w:pStyle w:val="a3"/>
        <w:spacing w:before="12" w:line="237" w:lineRule="auto"/>
        <w:ind w:right="221" w:firstLine="707"/>
        <w:jc w:val="both"/>
      </w:pPr>
      <w: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r>
        <w:t>студентов.</w:t>
      </w:r>
    </w:p>
    <w:p w14:paraId="13E927A0" w14:textId="77777777" w:rsidR="000D16D0" w:rsidRDefault="00467480">
      <w:pPr>
        <w:pStyle w:val="a3"/>
        <w:spacing w:before="10" w:line="237" w:lineRule="auto"/>
        <w:ind w:right="227" w:firstLine="707"/>
        <w:jc w:val="both"/>
      </w:pPr>
      <w:r>
        <w:t xml:space="preserve">Промежуточная аттестация предназначена для объективного подтверждения и </w:t>
      </w:r>
      <w:proofErr w:type="spellStart"/>
      <w:r>
        <w:t>оценив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достигнутых результатов обучения после завершения изучения дисциплины.</w:t>
      </w:r>
    </w:p>
    <w:p w14:paraId="72A1EF9A" w14:textId="77777777" w:rsidR="000D16D0" w:rsidRDefault="00467480">
      <w:pPr>
        <w:pStyle w:val="a3"/>
        <w:spacing w:before="6"/>
        <w:ind w:right="398" w:firstLine="707"/>
        <w:jc w:val="both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семестр: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точка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(КТ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 xml:space="preserve">1) </w:t>
      </w:r>
      <w:r>
        <w:t>оценивается по итогам</w:t>
      </w:r>
      <w:r>
        <w:rPr>
          <w:spacing w:val="-2"/>
        </w:rPr>
        <w:t xml:space="preserve"> </w:t>
      </w:r>
      <w:r>
        <w:t>клинических практических заданий и контрольная точка № 2 (КТ № 2) по итогам самостоятельной работы и усвоения лекционного материала.</w:t>
      </w:r>
    </w:p>
    <w:p w14:paraId="4971D5EA" w14:textId="77777777" w:rsidR="000D16D0" w:rsidRDefault="00467480">
      <w:pPr>
        <w:pStyle w:val="a3"/>
        <w:spacing w:before="7" w:line="237" w:lineRule="auto"/>
        <w:ind w:right="900" w:firstLine="707"/>
        <w:jc w:val="both"/>
      </w:pPr>
      <w:r>
        <w:t>Результаты</w:t>
      </w:r>
      <w:r>
        <w:rPr>
          <w:spacing w:val="-4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подводятся</w:t>
      </w:r>
      <w:r>
        <w:rPr>
          <w:spacing w:val="-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шкале </w:t>
      </w:r>
      <w:proofErr w:type="spellStart"/>
      <w:r>
        <w:t>балльно</w:t>
      </w:r>
      <w:proofErr w:type="spellEnd"/>
      <w:r>
        <w:t>-рейтинговой систе</w:t>
      </w:r>
      <w:r>
        <w:t>мы.</w:t>
      </w:r>
    </w:p>
    <w:p w14:paraId="2F284C4C" w14:textId="77777777" w:rsidR="000D16D0" w:rsidRDefault="000D16D0">
      <w:pPr>
        <w:pStyle w:val="a3"/>
        <w:spacing w:before="103"/>
        <w:ind w:left="0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5231"/>
        <w:gridCol w:w="1369"/>
        <w:gridCol w:w="1371"/>
      </w:tblGrid>
      <w:tr w:rsidR="000D16D0" w14:paraId="0604CA9A" w14:textId="77777777">
        <w:trPr>
          <w:trHeight w:val="477"/>
        </w:trPr>
        <w:tc>
          <w:tcPr>
            <w:tcW w:w="10074" w:type="dxa"/>
            <w:gridSpan w:val="4"/>
          </w:tcPr>
          <w:p w14:paraId="3803D4BB" w14:textId="77777777" w:rsidR="000D16D0" w:rsidRDefault="00467480">
            <w:pPr>
              <w:pStyle w:val="TableParagraph"/>
              <w:spacing w:before="9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0D16D0" w14:paraId="3A9C4CD4" w14:textId="77777777">
        <w:trPr>
          <w:trHeight w:val="474"/>
        </w:trPr>
        <w:tc>
          <w:tcPr>
            <w:tcW w:w="2103" w:type="dxa"/>
            <w:vMerge w:val="restart"/>
          </w:tcPr>
          <w:p w14:paraId="00DD200F" w14:textId="77777777" w:rsidR="000D16D0" w:rsidRDefault="00467480">
            <w:pPr>
              <w:pStyle w:val="TableParagraph"/>
              <w:spacing w:before="97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5231" w:type="dxa"/>
            <w:vMerge w:val="restart"/>
          </w:tcPr>
          <w:p w14:paraId="3E239613" w14:textId="77777777" w:rsidR="000D16D0" w:rsidRDefault="00467480">
            <w:pPr>
              <w:pStyle w:val="TableParagraph"/>
              <w:spacing w:before="92"/>
              <w:ind w:left="1809" w:right="78" w:hanging="982"/>
              <w:rPr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ночное средство</w:t>
            </w:r>
          </w:p>
        </w:tc>
        <w:tc>
          <w:tcPr>
            <w:tcW w:w="2740" w:type="dxa"/>
            <w:gridSpan w:val="2"/>
          </w:tcPr>
          <w:p w14:paraId="76411A56" w14:textId="77777777" w:rsidR="000D16D0" w:rsidRDefault="00467480">
            <w:pPr>
              <w:pStyle w:val="TableParagraph"/>
              <w:spacing w:before="9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Балл*</w:t>
            </w:r>
          </w:p>
        </w:tc>
      </w:tr>
      <w:tr w:rsidR="000D16D0" w14:paraId="6E62B94D" w14:textId="77777777">
        <w:trPr>
          <w:trHeight w:val="477"/>
        </w:trPr>
        <w:tc>
          <w:tcPr>
            <w:tcW w:w="2103" w:type="dxa"/>
            <w:vMerge/>
            <w:tcBorders>
              <w:top w:val="nil"/>
            </w:tcBorders>
          </w:tcPr>
          <w:p w14:paraId="193C36F6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  <w:vMerge/>
            <w:tcBorders>
              <w:top w:val="nil"/>
            </w:tcBorders>
          </w:tcPr>
          <w:p w14:paraId="36153BF5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67A9EF82" w14:textId="77777777" w:rsidR="000D16D0" w:rsidRDefault="00467480">
            <w:pPr>
              <w:pStyle w:val="TableParagraph"/>
              <w:spacing w:before="92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</w:t>
            </w:r>
          </w:p>
        </w:tc>
        <w:tc>
          <w:tcPr>
            <w:tcW w:w="1371" w:type="dxa"/>
          </w:tcPr>
          <w:p w14:paraId="7D562F55" w14:textId="77777777" w:rsidR="000D16D0" w:rsidRDefault="00467480">
            <w:pPr>
              <w:pStyle w:val="TableParagraph"/>
              <w:spacing w:before="92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</w:tr>
      <w:tr w:rsidR="000D16D0" w14:paraId="7369B875" w14:textId="77777777">
        <w:trPr>
          <w:trHeight w:val="475"/>
        </w:trPr>
        <w:tc>
          <w:tcPr>
            <w:tcW w:w="2103" w:type="dxa"/>
            <w:vMerge w:val="restart"/>
          </w:tcPr>
          <w:p w14:paraId="5C6BAEB0" w14:textId="77777777" w:rsidR="000D16D0" w:rsidRDefault="00467480">
            <w:pPr>
              <w:pStyle w:val="TableParagraph"/>
              <w:spacing w:before="97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Текущий</w:t>
            </w:r>
          </w:p>
        </w:tc>
        <w:tc>
          <w:tcPr>
            <w:tcW w:w="5231" w:type="dxa"/>
          </w:tcPr>
          <w:p w14:paraId="2A198F8C" w14:textId="77777777" w:rsidR="000D16D0" w:rsidRDefault="00467480">
            <w:pPr>
              <w:pStyle w:val="TableParagraph"/>
              <w:spacing w:before="97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1)</w:t>
            </w:r>
          </w:p>
        </w:tc>
        <w:tc>
          <w:tcPr>
            <w:tcW w:w="1369" w:type="dxa"/>
          </w:tcPr>
          <w:p w14:paraId="31A4C022" w14:textId="77777777" w:rsidR="000D16D0" w:rsidRDefault="00467480">
            <w:pPr>
              <w:pStyle w:val="TableParagraph"/>
              <w:spacing w:before="9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71" w:type="dxa"/>
          </w:tcPr>
          <w:p w14:paraId="186B9CC4" w14:textId="77777777" w:rsidR="000D16D0" w:rsidRDefault="00467480">
            <w:pPr>
              <w:pStyle w:val="TableParagraph"/>
              <w:spacing w:before="9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0D16D0" w14:paraId="0FF04571" w14:textId="77777777">
        <w:trPr>
          <w:trHeight w:val="753"/>
        </w:trPr>
        <w:tc>
          <w:tcPr>
            <w:tcW w:w="2103" w:type="dxa"/>
            <w:vMerge/>
            <w:tcBorders>
              <w:top w:val="nil"/>
            </w:tcBorders>
          </w:tcPr>
          <w:p w14:paraId="39D6559E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</w:tcPr>
          <w:p w14:paraId="6E9F64A3" w14:textId="77777777" w:rsidR="000D16D0" w:rsidRDefault="00467480">
            <w:pPr>
              <w:pStyle w:val="TableParagraph"/>
              <w:spacing w:before="92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разделу:</w:t>
            </w:r>
          </w:p>
          <w:p w14:paraId="73E4C409" w14:textId="77777777" w:rsidR="000D16D0" w:rsidRDefault="0046748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1369" w:type="dxa"/>
          </w:tcPr>
          <w:p w14:paraId="2A41932B" w14:textId="77777777" w:rsidR="000D16D0" w:rsidRDefault="00467480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1" w:type="dxa"/>
          </w:tcPr>
          <w:p w14:paraId="30B7A2E0" w14:textId="77777777" w:rsidR="000D16D0" w:rsidRDefault="00467480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0D16D0" w14:paraId="2D57BB15" w14:textId="77777777">
        <w:trPr>
          <w:trHeight w:val="981"/>
        </w:trPr>
        <w:tc>
          <w:tcPr>
            <w:tcW w:w="2103" w:type="dxa"/>
            <w:vMerge/>
            <w:tcBorders>
              <w:top w:val="nil"/>
            </w:tcBorders>
          </w:tcPr>
          <w:p w14:paraId="0FA4C045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</w:tcPr>
          <w:p w14:paraId="3E70BDBB" w14:textId="77777777" w:rsidR="000D16D0" w:rsidRDefault="00467480">
            <w:pPr>
              <w:pStyle w:val="TableParagraph"/>
              <w:spacing w:before="92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разделу:</w:t>
            </w:r>
          </w:p>
          <w:p w14:paraId="062B7E49" w14:textId="77777777" w:rsidR="000D16D0" w:rsidRDefault="00467480">
            <w:pPr>
              <w:pStyle w:val="TableParagraph"/>
              <w:spacing w:before="2"/>
              <w:ind w:left="100" w:right="78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</w:t>
            </w:r>
            <w:proofErr w:type="gramStart"/>
            <w:r>
              <w:t>о-</w:t>
            </w:r>
            <w:proofErr w:type="gramEnd"/>
            <w:r>
              <w:t xml:space="preserve"> мощью средств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</w:p>
        </w:tc>
        <w:tc>
          <w:tcPr>
            <w:tcW w:w="1369" w:type="dxa"/>
          </w:tcPr>
          <w:p w14:paraId="4D9877B5" w14:textId="77777777" w:rsidR="000D16D0" w:rsidRDefault="00467480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1" w:type="dxa"/>
          </w:tcPr>
          <w:p w14:paraId="6D3535A4" w14:textId="77777777" w:rsidR="000D16D0" w:rsidRDefault="00467480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0D16D0" w14:paraId="3EDB2D41" w14:textId="77777777">
        <w:trPr>
          <w:trHeight w:val="477"/>
        </w:trPr>
        <w:tc>
          <w:tcPr>
            <w:tcW w:w="2103" w:type="dxa"/>
            <w:vMerge/>
            <w:tcBorders>
              <w:top w:val="nil"/>
            </w:tcBorders>
          </w:tcPr>
          <w:p w14:paraId="19B0DAB1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</w:tcPr>
          <w:p w14:paraId="30C26569" w14:textId="77777777" w:rsidR="000D16D0" w:rsidRDefault="00467480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2)</w:t>
            </w:r>
          </w:p>
        </w:tc>
        <w:tc>
          <w:tcPr>
            <w:tcW w:w="1369" w:type="dxa"/>
          </w:tcPr>
          <w:p w14:paraId="2CB92DF6" w14:textId="77777777" w:rsidR="000D16D0" w:rsidRDefault="00467480">
            <w:pPr>
              <w:pStyle w:val="TableParagraph"/>
              <w:spacing w:before="9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71" w:type="dxa"/>
          </w:tcPr>
          <w:p w14:paraId="5724EE6A" w14:textId="77777777" w:rsidR="000D16D0" w:rsidRDefault="00467480">
            <w:pPr>
              <w:pStyle w:val="TableParagraph"/>
              <w:spacing w:before="9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0D16D0" w14:paraId="4E2988A3" w14:textId="77777777">
        <w:trPr>
          <w:trHeight w:val="981"/>
        </w:trPr>
        <w:tc>
          <w:tcPr>
            <w:tcW w:w="2103" w:type="dxa"/>
            <w:vMerge/>
            <w:tcBorders>
              <w:top w:val="nil"/>
            </w:tcBorders>
          </w:tcPr>
          <w:p w14:paraId="7963DACB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</w:tcPr>
          <w:p w14:paraId="06CDA931" w14:textId="77777777" w:rsidR="000D16D0" w:rsidRDefault="00467480">
            <w:pPr>
              <w:pStyle w:val="TableParagraph"/>
              <w:spacing w:before="90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разделу:</w:t>
            </w:r>
          </w:p>
          <w:p w14:paraId="1AE071A1" w14:textId="77777777" w:rsidR="000D16D0" w:rsidRDefault="00467480">
            <w:pPr>
              <w:pStyle w:val="TableParagraph"/>
              <w:spacing w:before="2"/>
              <w:ind w:left="100" w:right="78"/>
            </w:pP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понятия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тернет</w:t>
            </w:r>
            <w:proofErr w:type="spellEnd"/>
          </w:p>
        </w:tc>
        <w:tc>
          <w:tcPr>
            <w:tcW w:w="1369" w:type="dxa"/>
          </w:tcPr>
          <w:p w14:paraId="2F73E323" w14:textId="77777777" w:rsidR="000D16D0" w:rsidRDefault="00467480">
            <w:pPr>
              <w:pStyle w:val="TableParagraph"/>
              <w:spacing w:before="9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1" w:type="dxa"/>
          </w:tcPr>
          <w:p w14:paraId="0BDD91A8" w14:textId="77777777" w:rsidR="000D16D0" w:rsidRDefault="00467480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0D16D0" w14:paraId="0C247F14" w14:textId="77777777">
        <w:trPr>
          <w:trHeight w:val="477"/>
        </w:trPr>
        <w:tc>
          <w:tcPr>
            <w:tcW w:w="2103" w:type="dxa"/>
            <w:vMerge/>
            <w:tcBorders>
              <w:top w:val="nil"/>
            </w:tcBorders>
          </w:tcPr>
          <w:p w14:paraId="2A6BAE4E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</w:tcPr>
          <w:p w14:paraId="000ABF0E" w14:textId="77777777" w:rsidR="000D16D0" w:rsidRDefault="00467480">
            <w:pPr>
              <w:pStyle w:val="TableParagraph"/>
              <w:spacing w:before="93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разделу:</w:t>
            </w:r>
          </w:p>
        </w:tc>
        <w:tc>
          <w:tcPr>
            <w:tcW w:w="1369" w:type="dxa"/>
          </w:tcPr>
          <w:p w14:paraId="375031F6" w14:textId="77777777" w:rsidR="000D16D0" w:rsidRDefault="00467480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1" w:type="dxa"/>
          </w:tcPr>
          <w:p w14:paraId="1A9974DA" w14:textId="77777777" w:rsidR="000D16D0" w:rsidRDefault="00467480">
            <w:pPr>
              <w:pStyle w:val="TableParagraph"/>
              <w:spacing w:before="93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14:paraId="6F2BD85C" w14:textId="77777777" w:rsidR="000D16D0" w:rsidRDefault="000D16D0">
      <w:pPr>
        <w:jc w:val="center"/>
        <w:rPr>
          <w:sz w:val="24"/>
        </w:rPr>
        <w:sectPr w:rsidR="000D16D0" w:rsidSect="00E353F5">
          <w:footerReference w:type="default" r:id="rId15"/>
          <w:pgSz w:w="11910" w:h="16840"/>
          <w:pgMar w:top="820" w:right="340" w:bottom="280" w:left="12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5231"/>
        <w:gridCol w:w="1369"/>
        <w:gridCol w:w="1371"/>
      </w:tblGrid>
      <w:tr w:rsidR="000D16D0" w14:paraId="6A5EFC4B" w14:textId="77777777">
        <w:trPr>
          <w:trHeight w:val="450"/>
        </w:trPr>
        <w:tc>
          <w:tcPr>
            <w:tcW w:w="2103" w:type="dxa"/>
            <w:vMerge w:val="restart"/>
          </w:tcPr>
          <w:p w14:paraId="0018472C" w14:textId="77777777" w:rsidR="000D16D0" w:rsidRDefault="000D16D0">
            <w:pPr>
              <w:pStyle w:val="TableParagraph"/>
            </w:pPr>
          </w:p>
        </w:tc>
        <w:tc>
          <w:tcPr>
            <w:tcW w:w="5231" w:type="dxa"/>
          </w:tcPr>
          <w:p w14:paraId="3E6F1F4D" w14:textId="77777777" w:rsidR="000D16D0" w:rsidRDefault="00467480">
            <w:pPr>
              <w:pStyle w:val="TableParagraph"/>
              <w:spacing w:before="92"/>
              <w:ind w:left="220"/>
            </w:pPr>
            <w:r>
              <w:t>Медицинские</w:t>
            </w:r>
            <w:r>
              <w:rPr>
                <w:spacing w:val="-14"/>
              </w:rPr>
              <w:t xml:space="preserve"> </w:t>
            </w:r>
            <w:r>
              <w:t>информационные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системы.</w:t>
            </w:r>
          </w:p>
        </w:tc>
        <w:tc>
          <w:tcPr>
            <w:tcW w:w="1369" w:type="dxa"/>
          </w:tcPr>
          <w:p w14:paraId="4810AF48" w14:textId="77777777" w:rsidR="000D16D0" w:rsidRDefault="000D16D0">
            <w:pPr>
              <w:pStyle w:val="TableParagraph"/>
            </w:pPr>
          </w:p>
        </w:tc>
        <w:tc>
          <w:tcPr>
            <w:tcW w:w="1371" w:type="dxa"/>
          </w:tcPr>
          <w:p w14:paraId="43212A42" w14:textId="77777777" w:rsidR="000D16D0" w:rsidRDefault="000D16D0">
            <w:pPr>
              <w:pStyle w:val="TableParagraph"/>
            </w:pPr>
          </w:p>
        </w:tc>
      </w:tr>
      <w:tr w:rsidR="000D16D0" w14:paraId="4173FCE4" w14:textId="77777777">
        <w:trPr>
          <w:trHeight w:val="477"/>
        </w:trPr>
        <w:tc>
          <w:tcPr>
            <w:tcW w:w="2103" w:type="dxa"/>
            <w:vMerge/>
            <w:tcBorders>
              <w:top w:val="nil"/>
            </w:tcBorders>
          </w:tcPr>
          <w:p w14:paraId="5901ACAD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</w:tcPr>
          <w:p w14:paraId="304A441D" w14:textId="77777777" w:rsidR="000D16D0" w:rsidRDefault="000D16D0">
            <w:pPr>
              <w:pStyle w:val="TableParagraph"/>
            </w:pPr>
          </w:p>
        </w:tc>
        <w:tc>
          <w:tcPr>
            <w:tcW w:w="1369" w:type="dxa"/>
          </w:tcPr>
          <w:p w14:paraId="2C23C927" w14:textId="77777777" w:rsidR="000D16D0" w:rsidRDefault="000D16D0">
            <w:pPr>
              <w:pStyle w:val="TableParagraph"/>
            </w:pPr>
          </w:p>
        </w:tc>
        <w:tc>
          <w:tcPr>
            <w:tcW w:w="1371" w:type="dxa"/>
          </w:tcPr>
          <w:p w14:paraId="73E8B4FB" w14:textId="77777777" w:rsidR="000D16D0" w:rsidRDefault="000D16D0">
            <w:pPr>
              <w:pStyle w:val="TableParagraph"/>
            </w:pPr>
          </w:p>
        </w:tc>
      </w:tr>
      <w:tr w:rsidR="000D16D0" w14:paraId="49BBFA83" w14:textId="77777777">
        <w:trPr>
          <w:trHeight w:val="474"/>
        </w:trPr>
        <w:tc>
          <w:tcPr>
            <w:tcW w:w="2103" w:type="dxa"/>
          </w:tcPr>
          <w:p w14:paraId="19B98C79" w14:textId="77777777" w:rsidR="000D16D0" w:rsidRDefault="00467480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</w:p>
        </w:tc>
        <w:tc>
          <w:tcPr>
            <w:tcW w:w="5231" w:type="dxa"/>
          </w:tcPr>
          <w:p w14:paraId="7E4EC908" w14:textId="77777777" w:rsidR="000D16D0" w:rsidRDefault="00467480">
            <w:pPr>
              <w:pStyle w:val="TableParagraph"/>
              <w:spacing w:before="92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369" w:type="dxa"/>
          </w:tcPr>
          <w:p w14:paraId="2F833842" w14:textId="77777777" w:rsidR="000D16D0" w:rsidRDefault="00467480">
            <w:pPr>
              <w:pStyle w:val="TableParagraph"/>
              <w:spacing w:before="9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71" w:type="dxa"/>
          </w:tcPr>
          <w:p w14:paraId="58121BA9" w14:textId="77777777" w:rsidR="000D16D0" w:rsidRDefault="00467480">
            <w:pPr>
              <w:pStyle w:val="TableParagraph"/>
              <w:spacing w:before="9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0D16D0" w14:paraId="593B6593" w14:textId="77777777">
        <w:trPr>
          <w:trHeight w:val="753"/>
        </w:trPr>
        <w:tc>
          <w:tcPr>
            <w:tcW w:w="7334" w:type="dxa"/>
            <w:gridSpan w:val="2"/>
          </w:tcPr>
          <w:p w14:paraId="4B863E71" w14:textId="77777777" w:rsidR="000D16D0" w:rsidRDefault="00467480">
            <w:pPr>
              <w:pStyle w:val="TableParagraph"/>
              <w:spacing w:before="97"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балл</w:t>
            </w:r>
          </w:p>
          <w:p w14:paraId="7816607F" w14:textId="77777777" w:rsidR="000D16D0" w:rsidRDefault="00467480">
            <w:pPr>
              <w:pStyle w:val="TableParagraph"/>
              <w:spacing w:line="274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дисциплины)</w:t>
            </w:r>
          </w:p>
        </w:tc>
        <w:tc>
          <w:tcPr>
            <w:tcW w:w="1369" w:type="dxa"/>
          </w:tcPr>
          <w:p w14:paraId="0D80D41D" w14:textId="77777777" w:rsidR="000D16D0" w:rsidRDefault="00467480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371" w:type="dxa"/>
          </w:tcPr>
          <w:p w14:paraId="22560646" w14:textId="77777777" w:rsidR="000D16D0" w:rsidRDefault="00467480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56B49071" w14:textId="77777777" w:rsidR="000D16D0" w:rsidRDefault="00467480">
      <w:pPr>
        <w:spacing w:before="14"/>
        <w:ind w:left="365" w:right="275" w:firstLine="698"/>
        <w:jc w:val="both"/>
        <w:rPr>
          <w:sz w:val="20"/>
        </w:rPr>
      </w:pPr>
      <w:r>
        <w:rPr>
          <w:sz w:val="24"/>
        </w:rPr>
        <w:t>*-</w:t>
      </w:r>
      <w:r>
        <w:rPr>
          <w:sz w:val="20"/>
        </w:rPr>
        <w:t>примечание:</w:t>
      </w:r>
      <w:r>
        <w:rPr>
          <w:spacing w:val="-6"/>
          <w:sz w:val="20"/>
        </w:rPr>
        <w:t xml:space="preserve"> </w:t>
      </w:r>
      <w:r>
        <w:rPr>
          <w:sz w:val="20"/>
        </w:rPr>
        <w:t>абсолютная</w:t>
      </w:r>
      <w:r>
        <w:rPr>
          <w:spacing w:val="-2"/>
          <w:sz w:val="20"/>
        </w:rPr>
        <w:t xml:space="preserve"> </w:t>
      </w:r>
      <w:r>
        <w:rPr>
          <w:sz w:val="20"/>
        </w:rPr>
        <w:t>величина</w:t>
      </w:r>
      <w:r>
        <w:rPr>
          <w:spacing w:val="-6"/>
          <w:sz w:val="20"/>
        </w:rPr>
        <w:t xml:space="preserve"> </w:t>
      </w:r>
      <w:r>
        <w:rPr>
          <w:sz w:val="20"/>
        </w:rPr>
        <w:t>суммарного</w:t>
      </w:r>
      <w:r>
        <w:rPr>
          <w:spacing w:val="-5"/>
          <w:sz w:val="20"/>
        </w:rPr>
        <w:t xml:space="preserve"> </w:t>
      </w:r>
      <w:r>
        <w:rPr>
          <w:sz w:val="20"/>
        </w:rPr>
        <w:t>балла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оценочного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 рассчитывается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формуле «балл»</w:t>
      </w:r>
      <w:r>
        <w:rPr>
          <w:spacing w:val="-6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средняя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оценка примененного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оценочного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 по</w:t>
      </w:r>
      <w:r>
        <w:rPr>
          <w:spacing w:val="-1"/>
          <w:sz w:val="20"/>
        </w:rPr>
        <w:t xml:space="preserve"> </w:t>
      </w:r>
      <w:r>
        <w:rPr>
          <w:sz w:val="20"/>
        </w:rPr>
        <w:t>100-балльной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шкале умноженное на максимальное значение в баллах для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данного средства разделенное на 100, при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округл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ния</w:t>
      </w:r>
      <w:proofErr w:type="spellEnd"/>
      <w:r>
        <w:rPr>
          <w:sz w:val="20"/>
        </w:rPr>
        <w:t xml:space="preserve"> результата до целочи</w:t>
      </w:r>
      <w:r>
        <w:rPr>
          <w:sz w:val="20"/>
        </w:rPr>
        <w:t>сленного.</w:t>
      </w:r>
    </w:p>
    <w:p w14:paraId="6816294C" w14:textId="77777777" w:rsidR="000D16D0" w:rsidRDefault="000D16D0">
      <w:pPr>
        <w:pStyle w:val="a3"/>
        <w:spacing w:before="50"/>
        <w:ind w:left="0"/>
        <w:rPr>
          <w:sz w:val="20"/>
        </w:rPr>
      </w:pPr>
    </w:p>
    <w:p w14:paraId="353B382E" w14:textId="77777777" w:rsidR="000D16D0" w:rsidRDefault="00467480">
      <w:pPr>
        <w:pStyle w:val="a3"/>
        <w:ind w:left="926"/>
        <w:jc w:val="both"/>
      </w:pPr>
      <w:r>
        <w:t>Система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критерии</w:t>
      </w:r>
      <w:r>
        <w:rPr>
          <w:spacing w:val="4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соответствует</w:t>
      </w:r>
      <w:r>
        <w:rPr>
          <w:spacing w:val="4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3.4.2.</w:t>
      </w:r>
      <w:r>
        <w:rPr>
          <w:spacing w:val="3"/>
        </w:rPr>
        <w:t xml:space="preserve"> </w:t>
      </w:r>
      <w:r>
        <w:t>СМК-ПЛ-7.5-</w:t>
      </w:r>
      <w:r>
        <w:rPr>
          <w:spacing w:val="-5"/>
        </w:rPr>
        <w:t>06</w:t>
      </w:r>
    </w:p>
    <w:p w14:paraId="3BE701F2" w14:textId="77777777" w:rsidR="000D16D0" w:rsidRDefault="00467480">
      <w:pPr>
        <w:pStyle w:val="a3"/>
        <w:jc w:val="both"/>
      </w:pPr>
      <w:r>
        <w:t>«Положения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кредитно-модульной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НИЯУ</w:t>
      </w:r>
      <w:r>
        <w:rPr>
          <w:spacing w:val="-3"/>
        </w:rPr>
        <w:t xml:space="preserve"> </w:t>
      </w:r>
      <w:r>
        <w:rPr>
          <w:spacing w:val="-2"/>
        </w:rPr>
        <w:t>МИФИ».</w:t>
      </w:r>
    </w:p>
    <w:p w14:paraId="28427476" w14:textId="77777777" w:rsidR="000D16D0" w:rsidRDefault="00467480">
      <w:pPr>
        <w:pStyle w:val="a3"/>
        <w:spacing w:after="9"/>
        <w:ind w:right="222" w:firstLine="707"/>
        <w:jc w:val="both"/>
      </w:pPr>
      <w:r>
        <w:t>Для контроля и оценивания качества знаний студентов применяются пятибалльная (ро</w:t>
      </w:r>
      <w:proofErr w:type="gramStart"/>
      <w:r>
        <w:t>с-</w:t>
      </w:r>
      <w:proofErr w:type="gramEnd"/>
      <w:r>
        <w:t xml:space="preserve"> </w:t>
      </w:r>
      <w:proofErr w:type="spellStart"/>
      <w:r>
        <w:t>сийская</w:t>
      </w:r>
      <w:proofErr w:type="spellEnd"/>
      <w:r>
        <w:t xml:space="preserve">), </w:t>
      </w:r>
      <w:proofErr w:type="spellStart"/>
      <w:r>
        <w:t>стобалльная</w:t>
      </w:r>
      <w:proofErr w:type="spellEnd"/>
      <w:r>
        <w:t xml:space="preserve"> и </w:t>
      </w:r>
      <w:r>
        <w:t>европейская (ECTS) системы оценки качества обучения студентов. Связь между указанными системами приведена в таблице.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383"/>
        <w:gridCol w:w="1090"/>
        <w:gridCol w:w="1676"/>
        <w:gridCol w:w="2235"/>
      </w:tblGrid>
      <w:tr w:rsidR="000D16D0" w14:paraId="53A110B2" w14:textId="77777777">
        <w:trPr>
          <w:trHeight w:val="674"/>
        </w:trPr>
        <w:tc>
          <w:tcPr>
            <w:tcW w:w="1560" w:type="dxa"/>
          </w:tcPr>
          <w:p w14:paraId="187A9AA7" w14:textId="77777777" w:rsidR="000D16D0" w:rsidRDefault="00467480">
            <w:pPr>
              <w:pStyle w:val="TableParagraph"/>
              <w:spacing w:before="102" w:line="270" w:lineRule="atLeast"/>
              <w:ind w:left="587" w:right="140" w:hanging="437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</w:t>
            </w:r>
            <w:proofErr w:type="gramStart"/>
            <w:r>
              <w:rPr>
                <w:b/>
                <w:sz w:val="24"/>
              </w:rPr>
              <w:t>л-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лов</w:t>
            </w:r>
          </w:p>
        </w:tc>
        <w:tc>
          <w:tcPr>
            <w:tcW w:w="3383" w:type="dxa"/>
          </w:tcPr>
          <w:p w14:paraId="328BAC98" w14:textId="77777777" w:rsidR="000D16D0" w:rsidRDefault="00467480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4-х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балльной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шка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</w:p>
          <w:p w14:paraId="33691857" w14:textId="77777777" w:rsidR="000D16D0" w:rsidRDefault="00467480">
            <w:pPr>
              <w:pStyle w:val="TableParagraph"/>
              <w:spacing w:before="60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ле</w:t>
            </w:r>
            <w:proofErr w:type="spellEnd"/>
          </w:p>
        </w:tc>
        <w:tc>
          <w:tcPr>
            <w:tcW w:w="1090" w:type="dxa"/>
          </w:tcPr>
          <w:p w14:paraId="61D78244" w14:textId="77777777" w:rsidR="000D16D0" w:rsidRDefault="00467480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Зачет</w:t>
            </w:r>
          </w:p>
        </w:tc>
        <w:tc>
          <w:tcPr>
            <w:tcW w:w="1676" w:type="dxa"/>
          </w:tcPr>
          <w:p w14:paraId="23AD618B" w14:textId="77777777" w:rsidR="000D16D0" w:rsidRDefault="00467480">
            <w:pPr>
              <w:pStyle w:val="TableParagraph"/>
              <w:spacing w:before="102" w:line="270" w:lineRule="atLeast"/>
              <w:ind w:left="443" w:right="408" w:hanging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 (ECTS)</w:t>
            </w:r>
          </w:p>
        </w:tc>
        <w:tc>
          <w:tcPr>
            <w:tcW w:w="2235" w:type="dxa"/>
          </w:tcPr>
          <w:p w14:paraId="4D83C81E" w14:textId="77777777" w:rsidR="000D16D0" w:rsidRDefault="00467480">
            <w:pPr>
              <w:pStyle w:val="TableParagraph"/>
              <w:spacing w:line="273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Градация</w:t>
            </w:r>
          </w:p>
        </w:tc>
      </w:tr>
      <w:tr w:rsidR="000D16D0" w14:paraId="0D9A8B9B" w14:textId="77777777">
        <w:trPr>
          <w:trHeight w:val="275"/>
        </w:trPr>
        <w:tc>
          <w:tcPr>
            <w:tcW w:w="1560" w:type="dxa"/>
          </w:tcPr>
          <w:p w14:paraId="650A68C9" w14:textId="77777777" w:rsidR="000D16D0" w:rsidRDefault="00467480"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383" w:type="dxa"/>
          </w:tcPr>
          <w:p w14:paraId="5B62C4FA" w14:textId="77777777" w:rsidR="000D16D0" w:rsidRDefault="00467480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5(отлично)</w:t>
            </w:r>
          </w:p>
        </w:tc>
        <w:tc>
          <w:tcPr>
            <w:tcW w:w="1090" w:type="dxa"/>
            <w:vMerge w:val="restart"/>
          </w:tcPr>
          <w:p w14:paraId="772BA27A" w14:textId="77777777" w:rsidR="000D16D0" w:rsidRDefault="0046748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  <w:tc>
          <w:tcPr>
            <w:tcW w:w="1676" w:type="dxa"/>
          </w:tcPr>
          <w:p w14:paraId="60052598" w14:textId="77777777" w:rsidR="000D16D0" w:rsidRDefault="0046748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235" w:type="dxa"/>
          </w:tcPr>
          <w:p w14:paraId="40801B0D" w14:textId="77777777" w:rsidR="000D16D0" w:rsidRDefault="00467480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0D16D0" w14:paraId="47DD5869" w14:textId="77777777">
        <w:trPr>
          <w:trHeight w:val="275"/>
        </w:trPr>
        <w:tc>
          <w:tcPr>
            <w:tcW w:w="1560" w:type="dxa"/>
          </w:tcPr>
          <w:p w14:paraId="7CEA7087" w14:textId="77777777" w:rsidR="000D16D0" w:rsidRDefault="00467480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383" w:type="dxa"/>
            <w:vMerge w:val="restart"/>
          </w:tcPr>
          <w:p w14:paraId="48EBE63A" w14:textId="77777777" w:rsidR="000D16D0" w:rsidRDefault="00467480">
            <w:pPr>
              <w:pStyle w:val="TableParagraph"/>
              <w:spacing w:line="268" w:lineRule="exact"/>
              <w:ind w:left="1125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(хорошо)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14:paraId="1CEC0A3A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14:paraId="26510DAB" w14:textId="77777777" w:rsidR="000D16D0" w:rsidRDefault="00467480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35" w:type="dxa"/>
          </w:tcPr>
          <w:p w14:paraId="0E860E40" w14:textId="77777777" w:rsidR="000D16D0" w:rsidRDefault="0046748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хорошо</w:t>
            </w:r>
          </w:p>
        </w:tc>
      </w:tr>
      <w:tr w:rsidR="000D16D0" w14:paraId="29AB4944" w14:textId="77777777">
        <w:trPr>
          <w:trHeight w:val="275"/>
        </w:trPr>
        <w:tc>
          <w:tcPr>
            <w:tcW w:w="1560" w:type="dxa"/>
          </w:tcPr>
          <w:p w14:paraId="11957F9A" w14:textId="77777777" w:rsidR="000D16D0" w:rsidRDefault="00467480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383" w:type="dxa"/>
            <w:vMerge/>
            <w:tcBorders>
              <w:top w:val="nil"/>
            </w:tcBorders>
          </w:tcPr>
          <w:p w14:paraId="2F4CE70D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3448A8BA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14:paraId="627DBA97" w14:textId="77777777" w:rsidR="000D16D0" w:rsidRDefault="00467480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35" w:type="dxa"/>
          </w:tcPr>
          <w:p w14:paraId="0C6C1697" w14:textId="77777777" w:rsidR="000D16D0" w:rsidRDefault="00467480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0D16D0" w14:paraId="47F53707" w14:textId="77777777">
        <w:trPr>
          <w:trHeight w:val="275"/>
        </w:trPr>
        <w:tc>
          <w:tcPr>
            <w:tcW w:w="1560" w:type="dxa"/>
          </w:tcPr>
          <w:p w14:paraId="2B268833" w14:textId="77777777" w:rsidR="000D16D0" w:rsidRDefault="00467480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383" w:type="dxa"/>
            <w:vMerge/>
            <w:tcBorders>
              <w:top w:val="nil"/>
            </w:tcBorders>
          </w:tcPr>
          <w:p w14:paraId="0043E5D9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47D556BA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 w:val="restart"/>
          </w:tcPr>
          <w:p w14:paraId="5E6CED72" w14:textId="77777777" w:rsidR="000D16D0" w:rsidRDefault="0046748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235" w:type="dxa"/>
            <w:vMerge w:val="restart"/>
          </w:tcPr>
          <w:p w14:paraId="13DE0868" w14:textId="77777777" w:rsidR="000D16D0" w:rsidRDefault="00467480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0D16D0" w14:paraId="1F5243A9" w14:textId="77777777">
        <w:trPr>
          <w:trHeight w:val="278"/>
        </w:trPr>
        <w:tc>
          <w:tcPr>
            <w:tcW w:w="1560" w:type="dxa"/>
          </w:tcPr>
          <w:p w14:paraId="254CD8B1" w14:textId="77777777" w:rsidR="000D16D0" w:rsidRDefault="00467480">
            <w:pPr>
              <w:pStyle w:val="TableParagraph"/>
              <w:spacing w:line="258" w:lineRule="exact"/>
              <w:ind w:left="439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383" w:type="dxa"/>
            <w:vMerge w:val="restart"/>
          </w:tcPr>
          <w:p w14:paraId="1021CD47" w14:textId="77777777" w:rsidR="000D16D0" w:rsidRDefault="00467480">
            <w:pPr>
              <w:pStyle w:val="TableParagraph"/>
              <w:spacing w:line="270" w:lineRule="exact"/>
              <w:ind w:left="559"/>
              <w:rPr>
                <w:sz w:val="24"/>
              </w:rPr>
            </w:pPr>
            <w:r>
              <w:rPr>
                <w:spacing w:val="-2"/>
                <w:sz w:val="24"/>
              </w:rPr>
              <w:t>3(удовлетворительно)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14:paraId="7BCCE180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14:paraId="7DF3DAFD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0F2526E8" w14:textId="77777777" w:rsidR="000D16D0" w:rsidRDefault="000D16D0">
            <w:pPr>
              <w:rPr>
                <w:sz w:val="2"/>
                <w:szCs w:val="2"/>
              </w:rPr>
            </w:pPr>
          </w:p>
        </w:tc>
      </w:tr>
      <w:tr w:rsidR="000D16D0" w14:paraId="731153BC" w14:textId="77777777">
        <w:trPr>
          <w:trHeight w:val="275"/>
        </w:trPr>
        <w:tc>
          <w:tcPr>
            <w:tcW w:w="1560" w:type="dxa"/>
          </w:tcPr>
          <w:p w14:paraId="31FA78C5" w14:textId="77777777" w:rsidR="000D16D0" w:rsidRDefault="00467480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383" w:type="dxa"/>
            <w:vMerge/>
            <w:tcBorders>
              <w:top w:val="nil"/>
            </w:tcBorders>
          </w:tcPr>
          <w:p w14:paraId="70F7F741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73D562B5" w14:textId="77777777" w:rsidR="000D16D0" w:rsidRDefault="000D16D0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14:paraId="5C38C1BF" w14:textId="77777777" w:rsidR="000D16D0" w:rsidRDefault="00467480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235" w:type="dxa"/>
          </w:tcPr>
          <w:p w14:paraId="086DB04E" w14:textId="77777777" w:rsidR="000D16D0" w:rsidRDefault="00467480">
            <w:pPr>
              <w:pStyle w:val="TableParagraph"/>
              <w:spacing w:line="256" w:lineRule="exact"/>
              <w:ind w:left="6" w:right="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посредственно</w:t>
            </w:r>
            <w:proofErr w:type="gramEnd"/>
          </w:p>
        </w:tc>
      </w:tr>
      <w:tr w:rsidR="000D16D0" w14:paraId="5F30AAD2" w14:textId="77777777">
        <w:trPr>
          <w:trHeight w:val="552"/>
        </w:trPr>
        <w:tc>
          <w:tcPr>
            <w:tcW w:w="1560" w:type="dxa"/>
          </w:tcPr>
          <w:p w14:paraId="7AC6445C" w14:textId="77777777" w:rsidR="000D16D0" w:rsidRDefault="00467480">
            <w:pPr>
              <w:pStyle w:val="TableParagraph"/>
              <w:spacing w:before="268" w:line="264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60</w:t>
            </w:r>
          </w:p>
        </w:tc>
        <w:tc>
          <w:tcPr>
            <w:tcW w:w="3383" w:type="dxa"/>
          </w:tcPr>
          <w:p w14:paraId="2339815F" w14:textId="77777777" w:rsidR="000D16D0" w:rsidRDefault="00467480">
            <w:pPr>
              <w:pStyle w:val="TableParagraph"/>
              <w:spacing w:before="268" w:line="264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2(неудовлетворительно)</w:t>
            </w:r>
          </w:p>
        </w:tc>
        <w:tc>
          <w:tcPr>
            <w:tcW w:w="1090" w:type="dxa"/>
          </w:tcPr>
          <w:p w14:paraId="7024EE67" w14:textId="77777777" w:rsidR="000D16D0" w:rsidRDefault="0046748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зачте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53DADDE7" w14:textId="77777777" w:rsidR="000D16D0" w:rsidRDefault="00467480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1676" w:type="dxa"/>
          </w:tcPr>
          <w:p w14:paraId="0E7FC3C2" w14:textId="77777777" w:rsidR="000D16D0" w:rsidRDefault="00467480">
            <w:pPr>
              <w:pStyle w:val="TableParagraph"/>
              <w:spacing w:before="268" w:line="264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235" w:type="dxa"/>
          </w:tcPr>
          <w:p w14:paraId="56859EF9" w14:textId="77777777" w:rsidR="000D16D0" w:rsidRDefault="00467480">
            <w:pPr>
              <w:pStyle w:val="TableParagraph"/>
              <w:spacing w:before="268" w:line="264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</w:tr>
    </w:tbl>
    <w:p w14:paraId="6916177F" w14:textId="77777777" w:rsidR="000D16D0" w:rsidRDefault="00467480">
      <w:pPr>
        <w:pStyle w:val="a3"/>
        <w:spacing w:before="270"/>
        <w:ind w:right="221" w:firstLine="707"/>
        <w:jc w:val="both"/>
      </w:pPr>
      <w:r>
        <w:t xml:space="preserve">В итоговую сумму баллов входят результаты аттестации разделов </w:t>
      </w:r>
      <w:r>
        <w:t>дисциплины и итог</w:t>
      </w:r>
      <w:proofErr w:type="gramStart"/>
      <w:r>
        <w:t>о-</w:t>
      </w:r>
      <w:proofErr w:type="gramEnd"/>
      <w:r>
        <w:t xml:space="preserve"> вой формы аттестации (зачет/экзамен). Максимальный итоговый балл всегда равен 100.</w:t>
      </w:r>
    </w:p>
    <w:p w14:paraId="0F9061D8" w14:textId="77777777" w:rsidR="000D16D0" w:rsidRDefault="00467480">
      <w:pPr>
        <w:pStyle w:val="a3"/>
        <w:ind w:right="227" w:firstLine="707"/>
        <w:jc w:val="both"/>
      </w:pPr>
      <w:r>
        <w:t xml:space="preserve">Максимальный балл за экзамен (зачет) устанавливается в интервале от 0 до 40. Разделы дисциплины оцениваются по многобалльной шкале оценок в соответствии </w:t>
      </w:r>
      <w:r>
        <w:t>с утвержденной структурой дисциплины.</w:t>
      </w:r>
    </w:p>
    <w:p w14:paraId="310654DD" w14:textId="77777777" w:rsidR="000D16D0" w:rsidRDefault="00467480">
      <w:pPr>
        <w:pStyle w:val="a3"/>
        <w:ind w:right="232" w:firstLine="707"/>
        <w:jc w:val="both"/>
      </w:pPr>
      <w:r>
        <w:t>Студент считается аттестованным по разделу, зачету или экзамену, если он набрал не менее 60% от максимального балла, предусмотренного рабочей программой.</w:t>
      </w:r>
    </w:p>
    <w:p w14:paraId="5AF2815E" w14:textId="77777777" w:rsidR="000D16D0" w:rsidRDefault="000D16D0">
      <w:pPr>
        <w:pStyle w:val="a3"/>
        <w:spacing w:before="5"/>
        <w:ind w:left="0"/>
      </w:pPr>
    </w:p>
    <w:p w14:paraId="2459E03F" w14:textId="77777777" w:rsidR="000D16D0" w:rsidRDefault="00467480">
      <w:pPr>
        <w:pStyle w:val="1"/>
        <w:numPr>
          <w:ilvl w:val="0"/>
          <w:numId w:val="13"/>
        </w:numPr>
        <w:tabs>
          <w:tab w:val="left" w:pos="458"/>
        </w:tabs>
        <w:ind w:left="218" w:right="623" w:firstLine="0"/>
      </w:pPr>
      <w:r>
        <w:t>ПЕРЕЧЕНЬ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Н</w:t>
      </w:r>
      <w:proofErr w:type="gramStart"/>
      <w:r>
        <w:t>Е-</w:t>
      </w:r>
      <w:proofErr w:type="gramEnd"/>
      <w:r>
        <w:t xml:space="preserve"> </w:t>
      </w:r>
      <w:r>
        <w:t>ОБХОДИМОЙ ДЛЯ ОСВОЕНИЯ ДИСЦИПЛИНЫ</w:t>
      </w:r>
    </w:p>
    <w:p w14:paraId="26FC9659" w14:textId="77777777" w:rsidR="000D16D0" w:rsidRDefault="000D16D0">
      <w:pPr>
        <w:pStyle w:val="a3"/>
        <w:spacing w:before="1"/>
        <w:ind w:left="0"/>
        <w:rPr>
          <w:b/>
        </w:rPr>
      </w:pPr>
    </w:p>
    <w:p w14:paraId="4320966B" w14:textId="77777777" w:rsidR="000D16D0" w:rsidRDefault="00467480">
      <w:pPr>
        <w:pStyle w:val="2"/>
      </w:pPr>
      <w:r>
        <w:t>а)</w:t>
      </w:r>
      <w:r>
        <w:rPr>
          <w:spacing w:val="-4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литература:</w:t>
      </w:r>
    </w:p>
    <w:p w14:paraId="543768A7" w14:textId="77777777" w:rsidR="000D16D0" w:rsidRDefault="00467480">
      <w:pPr>
        <w:pStyle w:val="a5"/>
        <w:numPr>
          <w:ilvl w:val="0"/>
          <w:numId w:val="7"/>
        </w:numPr>
        <w:tabs>
          <w:tab w:val="left" w:pos="559"/>
        </w:tabs>
        <w:ind w:right="217"/>
        <w:rPr>
          <w:sz w:val="24"/>
        </w:rPr>
      </w:pPr>
      <w:r>
        <w:rPr>
          <w:sz w:val="24"/>
        </w:rPr>
        <w:t xml:space="preserve">Кобринский, Б.А. Медицинская информатика: учебник для студентов вузов / Б.А. </w:t>
      </w:r>
      <w:proofErr w:type="spellStart"/>
      <w:r>
        <w:rPr>
          <w:sz w:val="24"/>
        </w:rPr>
        <w:t>Кобри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ский</w:t>
      </w:r>
      <w:proofErr w:type="spellEnd"/>
      <w:r>
        <w:rPr>
          <w:sz w:val="24"/>
        </w:rPr>
        <w:t>, Т.В. Зарубина. -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Академия, 2009. - 187 с.</w:t>
      </w:r>
    </w:p>
    <w:p w14:paraId="6CB6AA14" w14:textId="77777777" w:rsidR="000D16D0" w:rsidRDefault="00467480">
      <w:pPr>
        <w:pStyle w:val="a5"/>
        <w:numPr>
          <w:ilvl w:val="0"/>
          <w:numId w:val="7"/>
        </w:numPr>
        <w:tabs>
          <w:tab w:val="left" w:pos="558"/>
        </w:tabs>
        <w:ind w:left="558" w:hanging="340"/>
        <w:rPr>
          <w:sz w:val="24"/>
        </w:rPr>
      </w:pPr>
      <w:r>
        <w:rPr>
          <w:sz w:val="24"/>
        </w:rPr>
        <w:t>Медицинская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2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ик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Гусев</w:t>
      </w:r>
      <w:r>
        <w:rPr>
          <w:spacing w:val="24"/>
          <w:sz w:val="24"/>
        </w:rPr>
        <w:t xml:space="preserve"> </w:t>
      </w:r>
      <w:r>
        <w:rPr>
          <w:sz w:val="24"/>
        </w:rPr>
        <w:t>С.Д.-</w:t>
      </w:r>
      <w:r>
        <w:rPr>
          <w:spacing w:val="21"/>
          <w:sz w:val="24"/>
        </w:rPr>
        <w:t xml:space="preserve"> </w:t>
      </w:r>
      <w:r>
        <w:rPr>
          <w:sz w:val="24"/>
        </w:rPr>
        <w:t>Красноярск.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Изд.</w:t>
      </w:r>
    </w:p>
    <w:p w14:paraId="36A7B22F" w14:textId="77777777" w:rsidR="000D16D0" w:rsidRDefault="00467480">
      <w:pPr>
        <w:pStyle w:val="a3"/>
        <w:ind w:left="559"/>
      </w:pPr>
      <w:r>
        <w:t>«ООО</w:t>
      </w:r>
      <w:r>
        <w:rPr>
          <w:spacing w:val="-1"/>
        </w:rPr>
        <w:t xml:space="preserve"> </w:t>
      </w:r>
      <w:r>
        <w:t>Версия»</w:t>
      </w:r>
      <w:r>
        <w:rPr>
          <w:spacing w:val="-6"/>
        </w:rPr>
        <w:t xml:space="preserve"> </w:t>
      </w:r>
      <w:r>
        <w:t>2009-</w:t>
      </w:r>
      <w:r>
        <w:rPr>
          <w:spacing w:val="-1"/>
        </w:rPr>
        <w:t xml:space="preserve"> </w:t>
      </w:r>
      <w:hyperlink r:id="rId16">
        <w:r>
          <w:rPr>
            <w:spacing w:val="-2"/>
          </w:rPr>
          <w:t>http://www.studmedlib.ru</w:t>
        </w:r>
      </w:hyperlink>
    </w:p>
    <w:p w14:paraId="5A6B84B9" w14:textId="77777777" w:rsidR="000D16D0" w:rsidRDefault="00467480">
      <w:pPr>
        <w:pStyle w:val="2"/>
        <w:spacing w:before="2"/>
      </w:pPr>
      <w:r>
        <w:t>б)</w:t>
      </w:r>
      <w:r>
        <w:rPr>
          <w:spacing w:val="-5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rPr>
          <w:spacing w:val="-2"/>
        </w:rPr>
        <w:t>литература:</w:t>
      </w:r>
    </w:p>
    <w:p w14:paraId="69CF8A44" w14:textId="77777777" w:rsidR="000D16D0" w:rsidRDefault="00467480">
      <w:pPr>
        <w:pStyle w:val="a5"/>
        <w:numPr>
          <w:ilvl w:val="0"/>
          <w:numId w:val="6"/>
        </w:numPr>
        <w:tabs>
          <w:tab w:val="left" w:pos="576"/>
        </w:tabs>
        <w:ind w:right="218"/>
        <w:rPr>
          <w:sz w:val="24"/>
        </w:rPr>
      </w:pPr>
      <w:r>
        <w:rPr>
          <w:sz w:val="24"/>
        </w:rPr>
        <w:t xml:space="preserve">Организация ЭВМ и систем [Электронный ресурс]: учебник - </w:t>
      </w:r>
      <w:proofErr w:type="spellStart"/>
      <w:r>
        <w:rPr>
          <w:sz w:val="24"/>
        </w:rPr>
        <w:t>Горнец</w:t>
      </w:r>
      <w:proofErr w:type="spellEnd"/>
      <w:r>
        <w:rPr>
          <w:sz w:val="24"/>
        </w:rPr>
        <w:t xml:space="preserve"> Н.Н., Рощин А.Г.,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ломенцев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В.В - М., изд. центр «Академия» 2006- </w:t>
      </w:r>
      <w:hyperlink r:id="rId17">
        <w:r>
          <w:rPr>
            <w:sz w:val="24"/>
          </w:rPr>
          <w:t>http://www.studmedlib.ru</w:t>
        </w:r>
      </w:hyperlink>
    </w:p>
    <w:p w14:paraId="59F84378" w14:textId="77777777" w:rsidR="000D16D0" w:rsidRDefault="00467480">
      <w:pPr>
        <w:pStyle w:val="a5"/>
        <w:numPr>
          <w:ilvl w:val="0"/>
          <w:numId w:val="6"/>
        </w:numPr>
        <w:tabs>
          <w:tab w:val="left" w:pos="576"/>
        </w:tabs>
        <w:ind w:right="224"/>
        <w:rPr>
          <w:sz w:val="24"/>
        </w:rPr>
      </w:pPr>
      <w:r>
        <w:rPr>
          <w:sz w:val="24"/>
        </w:rPr>
        <w:t>Интернет в медицин</w:t>
      </w:r>
      <w:proofErr w:type="gramStart"/>
      <w:r>
        <w:rPr>
          <w:sz w:val="24"/>
        </w:rPr>
        <w:t>е[</w:t>
      </w:r>
      <w:proofErr w:type="gramEnd"/>
      <w:r>
        <w:rPr>
          <w:sz w:val="24"/>
        </w:rPr>
        <w:t xml:space="preserve">Электронный ресурс]: учебник - </w:t>
      </w:r>
      <w:proofErr w:type="spellStart"/>
      <w:r>
        <w:rPr>
          <w:sz w:val="24"/>
        </w:rPr>
        <w:t>Гельман</w:t>
      </w:r>
      <w:proofErr w:type="spellEnd"/>
      <w:r>
        <w:rPr>
          <w:sz w:val="24"/>
        </w:rPr>
        <w:t xml:space="preserve"> В.Я., </w:t>
      </w:r>
      <w:proofErr w:type="spellStart"/>
      <w:r>
        <w:rPr>
          <w:sz w:val="24"/>
        </w:rPr>
        <w:t>Шульго</w:t>
      </w:r>
      <w:proofErr w:type="spellEnd"/>
      <w:r>
        <w:rPr>
          <w:sz w:val="24"/>
        </w:rPr>
        <w:t xml:space="preserve"> О.А., </w:t>
      </w:r>
      <w:proofErr w:type="spellStart"/>
      <w:r>
        <w:rPr>
          <w:sz w:val="24"/>
        </w:rPr>
        <w:t>Бузанов</w:t>
      </w:r>
      <w:proofErr w:type="spellEnd"/>
      <w:r>
        <w:rPr>
          <w:sz w:val="24"/>
        </w:rPr>
        <w:t xml:space="preserve"> Д.В. М., изд. «ООО </w:t>
      </w:r>
      <w:proofErr w:type="spellStart"/>
      <w:r>
        <w:rPr>
          <w:sz w:val="24"/>
        </w:rPr>
        <w:t>Мед.инф</w:t>
      </w:r>
      <w:proofErr w:type="spellEnd"/>
      <w:r>
        <w:rPr>
          <w:sz w:val="24"/>
        </w:rPr>
        <w:t xml:space="preserve">. агент», 2005- </w:t>
      </w:r>
      <w:hyperlink r:id="rId18">
        <w:r>
          <w:rPr>
            <w:sz w:val="24"/>
          </w:rPr>
          <w:t>http://www.studmedlib.ru</w:t>
        </w:r>
      </w:hyperlink>
    </w:p>
    <w:p w14:paraId="24413A99" w14:textId="77777777" w:rsidR="000D16D0" w:rsidRDefault="000D16D0">
      <w:pPr>
        <w:pStyle w:val="a3"/>
        <w:spacing w:before="3"/>
        <w:ind w:left="0"/>
      </w:pPr>
    </w:p>
    <w:p w14:paraId="7571B78D" w14:textId="77777777" w:rsidR="000D16D0" w:rsidRDefault="00467480">
      <w:pPr>
        <w:pStyle w:val="1"/>
        <w:numPr>
          <w:ilvl w:val="0"/>
          <w:numId w:val="13"/>
        </w:numPr>
        <w:tabs>
          <w:tab w:val="left" w:pos="578"/>
        </w:tabs>
        <w:ind w:left="218" w:right="340" w:firstLine="0"/>
        <w:jc w:val="both"/>
      </w:pPr>
      <w:r>
        <w:t>ПЕРЕЧЕНЬ</w:t>
      </w:r>
      <w:r>
        <w:rPr>
          <w:spacing w:val="-9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>ИНФОРМАЦИОННО-ТЕЛЕКОММУНИКАЦИОННОЙ</w:t>
      </w:r>
      <w:r>
        <w:rPr>
          <w:spacing w:val="-11"/>
        </w:rPr>
        <w:t xml:space="preserve"> </w:t>
      </w:r>
      <w:r>
        <w:t>С</w:t>
      </w:r>
      <w:proofErr w:type="gramStart"/>
      <w:r>
        <w:t>Е-</w:t>
      </w:r>
      <w:proofErr w:type="gramEnd"/>
      <w:r>
        <w:t xml:space="preserve"> ТИ «ИНТЕРНЕТ» (ДАЛЕЕ - СЕТЬ «ИНТЕРНЕТ»), НЕОБХОДИМЫХ ДЛЯ ОСВОЕНИЯ </w:t>
      </w:r>
      <w:r>
        <w:rPr>
          <w:spacing w:val="-2"/>
        </w:rPr>
        <w:t>ДИСЦИПЛИНЫ</w:t>
      </w:r>
    </w:p>
    <w:p w14:paraId="269B905D" w14:textId="77777777" w:rsidR="000D16D0" w:rsidRDefault="000D16D0">
      <w:pPr>
        <w:jc w:val="both"/>
        <w:sectPr w:rsidR="000D16D0" w:rsidSect="00E353F5">
          <w:footerReference w:type="even" r:id="rId19"/>
          <w:pgSz w:w="11910" w:h="16840"/>
          <w:pgMar w:top="820" w:right="340" w:bottom="920" w:left="1200" w:header="0" w:footer="721" w:gutter="0"/>
          <w:pgNumType w:start="10"/>
          <w:cols w:space="720"/>
        </w:sectPr>
      </w:pPr>
    </w:p>
    <w:p w14:paraId="38FE083E" w14:textId="77777777" w:rsidR="000D16D0" w:rsidRDefault="00467480">
      <w:pPr>
        <w:pStyle w:val="a5"/>
        <w:numPr>
          <w:ilvl w:val="0"/>
          <w:numId w:val="5"/>
        </w:numPr>
        <w:tabs>
          <w:tab w:val="left" w:pos="938"/>
        </w:tabs>
        <w:spacing w:before="86" w:line="293" w:lineRule="exact"/>
        <w:ind w:left="938"/>
        <w:rPr>
          <w:sz w:val="24"/>
        </w:rPr>
      </w:pPr>
      <w:hyperlink r:id="rId20">
        <w:r>
          <w:rPr>
            <w:sz w:val="24"/>
          </w:rPr>
          <w:t>http://www.window.edu.ru/window/library</w:t>
        </w:r>
      </w:hyperlink>
      <w:r>
        <w:rPr>
          <w:spacing w:val="-1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образование.</w:t>
      </w:r>
    </w:p>
    <w:p w14:paraId="048EFECE" w14:textId="77777777" w:rsidR="000D16D0" w:rsidRDefault="00467480">
      <w:pPr>
        <w:pStyle w:val="a5"/>
        <w:numPr>
          <w:ilvl w:val="0"/>
          <w:numId w:val="5"/>
        </w:numPr>
        <w:tabs>
          <w:tab w:val="left" w:pos="938"/>
        </w:tabs>
        <w:spacing w:line="293" w:lineRule="exact"/>
        <w:ind w:left="938"/>
        <w:rPr>
          <w:sz w:val="24"/>
        </w:rPr>
      </w:pPr>
      <w:r>
        <w:rPr>
          <w:sz w:val="24"/>
        </w:rPr>
        <w:t>http://</w:t>
      </w:r>
      <w:hyperlink r:id="rId21">
        <w:r>
          <w:rPr>
            <w:sz w:val="24"/>
          </w:rPr>
          <w:t>www.cir.ru/index.jsp</w:t>
        </w:r>
      </w:hyperlink>
      <w:r>
        <w:rPr>
          <w:spacing w:val="50"/>
          <w:sz w:val="24"/>
        </w:rPr>
        <w:t xml:space="preserve"> </w:t>
      </w:r>
      <w:r>
        <w:rPr>
          <w:sz w:val="24"/>
        </w:rPr>
        <w:t>Университетская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</w:t>
      </w:r>
      <w:r>
        <w:rPr>
          <w:spacing w:val="-2"/>
          <w:sz w:val="24"/>
        </w:rPr>
        <w:t>оссии.</w:t>
      </w:r>
    </w:p>
    <w:p w14:paraId="7CD1D4DD" w14:textId="77777777" w:rsidR="000D16D0" w:rsidRDefault="00467480">
      <w:pPr>
        <w:pStyle w:val="a5"/>
        <w:numPr>
          <w:ilvl w:val="0"/>
          <w:numId w:val="5"/>
        </w:numPr>
        <w:tabs>
          <w:tab w:val="left" w:pos="938"/>
        </w:tabs>
        <w:spacing w:before="2" w:line="237" w:lineRule="auto"/>
        <w:ind w:right="225" w:firstLine="0"/>
        <w:rPr>
          <w:sz w:val="24"/>
        </w:rPr>
      </w:pPr>
      <w:hyperlink r:id="rId22">
        <w:r>
          <w:rPr>
            <w:sz w:val="24"/>
          </w:rPr>
          <w:t>http://www.diss.rsl.ru</w:t>
        </w:r>
      </w:hyperlink>
      <w:r>
        <w:rPr>
          <w:spacing w:val="38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37"/>
          <w:sz w:val="24"/>
        </w:rPr>
        <w:t xml:space="preserve"> </w:t>
      </w:r>
      <w:r>
        <w:rPr>
          <w:sz w:val="24"/>
        </w:rPr>
        <w:t>библиотека.</w:t>
      </w:r>
      <w:r>
        <w:rPr>
          <w:spacing w:val="37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библиотека </w:t>
      </w:r>
      <w:r>
        <w:rPr>
          <w:spacing w:val="-2"/>
          <w:sz w:val="24"/>
        </w:rPr>
        <w:t>диссертаций.</w:t>
      </w:r>
    </w:p>
    <w:p w14:paraId="18E00CB0" w14:textId="77777777" w:rsidR="000D16D0" w:rsidRDefault="00467480">
      <w:pPr>
        <w:pStyle w:val="a5"/>
        <w:numPr>
          <w:ilvl w:val="0"/>
          <w:numId w:val="5"/>
        </w:numPr>
        <w:tabs>
          <w:tab w:val="left" w:pos="938"/>
        </w:tabs>
        <w:spacing w:before="4" w:line="237" w:lineRule="auto"/>
        <w:ind w:right="228" w:firstLine="0"/>
        <w:rPr>
          <w:sz w:val="24"/>
        </w:rPr>
      </w:pPr>
      <w:r>
        <w:rPr>
          <w:sz w:val="24"/>
        </w:rPr>
        <w:t>http://</w:t>
      </w:r>
      <w:hyperlink r:id="rId23">
        <w:r>
          <w:rPr>
            <w:sz w:val="24"/>
          </w:rPr>
          <w:t>www.scsml.rssi.ru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медицинской </w:t>
      </w:r>
      <w:r>
        <w:rPr>
          <w:spacing w:val="-2"/>
          <w:sz w:val="24"/>
        </w:rPr>
        <w:t>библиотеки.</w:t>
      </w:r>
    </w:p>
    <w:p w14:paraId="66536CB7" w14:textId="77777777" w:rsidR="000D16D0" w:rsidRDefault="00467480">
      <w:pPr>
        <w:pStyle w:val="a5"/>
        <w:numPr>
          <w:ilvl w:val="0"/>
          <w:numId w:val="5"/>
        </w:numPr>
        <w:tabs>
          <w:tab w:val="left" w:pos="938"/>
        </w:tabs>
        <w:spacing w:before="5" w:line="237" w:lineRule="auto"/>
        <w:ind w:right="217" w:firstLine="0"/>
        <w:rPr>
          <w:sz w:val="24"/>
        </w:rPr>
      </w:pPr>
      <w:hyperlink r:id="rId24">
        <w:r>
          <w:rPr>
            <w:sz w:val="24"/>
          </w:rPr>
          <w:t>http://medlib.tomsk.ru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ресурсы/научно-медицинской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бирского</w:t>
      </w:r>
      <w:proofErr w:type="spellEnd"/>
      <w:r>
        <w:rPr>
          <w:sz w:val="24"/>
        </w:rPr>
        <w:t xml:space="preserve"> ГМУ)</w:t>
      </w:r>
    </w:p>
    <w:p w14:paraId="297E8BD6" w14:textId="77777777" w:rsidR="000D16D0" w:rsidRDefault="00467480">
      <w:pPr>
        <w:pStyle w:val="a5"/>
        <w:numPr>
          <w:ilvl w:val="0"/>
          <w:numId w:val="5"/>
        </w:numPr>
        <w:tabs>
          <w:tab w:val="left" w:pos="938"/>
        </w:tabs>
        <w:spacing w:before="2"/>
        <w:ind w:right="220" w:firstLine="0"/>
        <w:rPr>
          <w:sz w:val="24"/>
        </w:rPr>
      </w:pPr>
      <w:hyperlink r:id="rId25">
        <w:r>
          <w:rPr>
            <w:sz w:val="24"/>
          </w:rPr>
          <w:t>http://www.science.viniti.ru</w:t>
        </w:r>
      </w:hyperlink>
      <w:r>
        <w:rPr>
          <w:spacing w:val="38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онные</w:t>
      </w:r>
      <w:r>
        <w:rPr>
          <w:spacing w:val="3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35"/>
          <w:sz w:val="24"/>
        </w:rPr>
        <w:t xml:space="preserve"> </w:t>
      </w:r>
      <w:r>
        <w:rPr>
          <w:sz w:val="24"/>
        </w:rPr>
        <w:t>ВИНИТИ,</w:t>
      </w:r>
      <w:r>
        <w:rPr>
          <w:spacing w:val="35"/>
          <w:sz w:val="24"/>
        </w:rPr>
        <w:t xml:space="preserve"> </w:t>
      </w:r>
      <w:r>
        <w:rPr>
          <w:sz w:val="24"/>
        </w:rPr>
        <w:t>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дел медицина.</w:t>
      </w:r>
    </w:p>
    <w:p w14:paraId="76C76509" w14:textId="77777777" w:rsidR="000D16D0" w:rsidRDefault="00467480">
      <w:pPr>
        <w:pStyle w:val="a5"/>
        <w:numPr>
          <w:ilvl w:val="0"/>
          <w:numId w:val="5"/>
        </w:numPr>
        <w:tabs>
          <w:tab w:val="left" w:pos="938"/>
        </w:tabs>
        <w:spacing w:before="1" w:line="293" w:lineRule="exact"/>
        <w:ind w:left="938"/>
        <w:rPr>
          <w:sz w:val="24"/>
        </w:rPr>
      </w:pPr>
      <w:hyperlink r:id="rId26">
        <w:r>
          <w:rPr>
            <w:sz w:val="24"/>
          </w:rPr>
          <w:t>http://www1.fips.ru</w:t>
        </w:r>
      </w:hyperlink>
      <w:r>
        <w:rPr>
          <w:spacing w:val="5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Роспатента.</w:t>
      </w:r>
    </w:p>
    <w:p w14:paraId="5A7BF15F" w14:textId="77777777" w:rsidR="000D16D0" w:rsidRDefault="00467480">
      <w:pPr>
        <w:pStyle w:val="a5"/>
        <w:numPr>
          <w:ilvl w:val="0"/>
          <w:numId w:val="5"/>
        </w:numPr>
        <w:tabs>
          <w:tab w:val="left" w:pos="937"/>
        </w:tabs>
        <w:ind w:right="225" w:firstLine="0"/>
        <w:jc w:val="both"/>
        <w:rPr>
          <w:sz w:val="24"/>
        </w:rPr>
      </w:pPr>
      <w:r>
        <w:rPr>
          <w:sz w:val="24"/>
        </w:rPr>
        <w:t>http://</w:t>
      </w:r>
      <w:hyperlink r:id="rId27">
        <w:r>
          <w:rPr>
            <w:sz w:val="24"/>
          </w:rPr>
          <w:t>www.consilium-medicum.com</w:t>
        </w:r>
      </w:hyperlink>
      <w:r>
        <w:rPr>
          <w:sz w:val="24"/>
        </w:rPr>
        <w:t xml:space="preserve"> Специализированный интернет-навигатор, ресурсы России и мира для непрерывного последипломного самоусовершенствования, каталоги для профессионалов, медицина России и СНГ, новостные серверы, календарный план РМАПО и 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z w:val="24"/>
        </w:rPr>
        <w:t>женедельное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 о достижениях мировой медицины. Библиотека медицинских журналов издательства "Медиа Медика Журналы издательства "</w:t>
      </w:r>
      <w:proofErr w:type="spellStart"/>
      <w:r>
        <w:rPr>
          <w:sz w:val="24"/>
        </w:rPr>
        <w:t>Media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Medica</w:t>
      </w:r>
      <w:proofErr w:type="spellEnd"/>
      <w:r>
        <w:rPr>
          <w:sz w:val="24"/>
        </w:rPr>
        <w:t>"</w:t>
      </w:r>
    </w:p>
    <w:p w14:paraId="5FE7A0F4" w14:textId="77777777" w:rsidR="000D16D0" w:rsidRDefault="00467480">
      <w:pPr>
        <w:pStyle w:val="a5"/>
        <w:numPr>
          <w:ilvl w:val="0"/>
          <w:numId w:val="5"/>
        </w:numPr>
        <w:tabs>
          <w:tab w:val="left" w:pos="937"/>
        </w:tabs>
        <w:spacing w:line="293" w:lineRule="exact"/>
        <w:ind w:left="937" w:hanging="719"/>
        <w:jc w:val="both"/>
        <w:rPr>
          <w:sz w:val="24"/>
        </w:rPr>
      </w:pPr>
      <w:hyperlink r:id="rId28">
        <w:r>
          <w:rPr>
            <w:sz w:val="24"/>
          </w:rPr>
          <w:t>http://www.mks.ru</w:t>
        </w:r>
      </w:hyperlink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системы.</w:t>
      </w:r>
    </w:p>
    <w:p w14:paraId="54168981" w14:textId="77777777" w:rsidR="000D16D0" w:rsidRDefault="00467480">
      <w:pPr>
        <w:pStyle w:val="a5"/>
        <w:numPr>
          <w:ilvl w:val="0"/>
          <w:numId w:val="5"/>
        </w:numPr>
        <w:tabs>
          <w:tab w:val="left" w:pos="937"/>
        </w:tabs>
        <w:spacing w:line="293" w:lineRule="exact"/>
        <w:ind w:left="937" w:hanging="719"/>
        <w:jc w:val="both"/>
        <w:rPr>
          <w:sz w:val="24"/>
        </w:rPr>
      </w:pPr>
      <w:hyperlink r:id="rId29">
        <w:r>
          <w:rPr>
            <w:sz w:val="24"/>
          </w:rPr>
          <w:t>www.mednavigator.net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информационно-поисковый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Меднавигатор</w:t>
      </w:r>
      <w:proofErr w:type="spellEnd"/>
      <w:r>
        <w:rPr>
          <w:spacing w:val="-2"/>
          <w:sz w:val="24"/>
        </w:rPr>
        <w:t>».</w:t>
      </w:r>
    </w:p>
    <w:p w14:paraId="7FA60408" w14:textId="77777777" w:rsidR="000D16D0" w:rsidRDefault="00467480">
      <w:pPr>
        <w:pStyle w:val="a5"/>
        <w:numPr>
          <w:ilvl w:val="0"/>
          <w:numId w:val="5"/>
        </w:numPr>
        <w:tabs>
          <w:tab w:val="left" w:pos="937"/>
        </w:tabs>
        <w:spacing w:before="1" w:line="237" w:lineRule="auto"/>
        <w:ind w:right="221" w:firstLine="0"/>
        <w:jc w:val="both"/>
        <w:rPr>
          <w:sz w:val="24"/>
        </w:rPr>
      </w:pPr>
      <w:hyperlink r:id="rId30">
        <w:r>
          <w:rPr>
            <w:sz w:val="24"/>
          </w:rPr>
          <w:t>http://www.webmedinfo.ru/library/farma</w:t>
        </w:r>
        <w:r>
          <w:rPr>
            <w:sz w:val="24"/>
          </w:rPr>
          <w:t>kologija.php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 xml:space="preserve">Электронные ресурсы по </w:t>
      </w:r>
      <w:proofErr w:type="spellStart"/>
      <w:r>
        <w:rPr>
          <w:sz w:val="24"/>
        </w:rPr>
        <w:t>фармакол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гии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медицинского образовательного портала</w:t>
      </w:r>
    </w:p>
    <w:p w14:paraId="1EF5B5DF" w14:textId="77777777" w:rsidR="000D16D0" w:rsidRDefault="000D16D0">
      <w:pPr>
        <w:pStyle w:val="a3"/>
        <w:spacing w:before="7"/>
        <w:ind w:left="0"/>
      </w:pPr>
    </w:p>
    <w:p w14:paraId="534EF55E" w14:textId="77777777" w:rsidR="000D16D0" w:rsidRDefault="00467480">
      <w:pPr>
        <w:pStyle w:val="1"/>
        <w:numPr>
          <w:ilvl w:val="0"/>
          <w:numId w:val="13"/>
        </w:numPr>
        <w:tabs>
          <w:tab w:val="left" w:pos="578"/>
        </w:tabs>
        <w:spacing w:line="244" w:lineRule="auto"/>
        <w:ind w:left="218" w:right="441" w:firstLine="0"/>
      </w:pPr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ДИСЦ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ПЛИНЫ</w:t>
      </w:r>
    </w:p>
    <w:p w14:paraId="1727EA52" w14:textId="77777777" w:rsidR="000D16D0" w:rsidRDefault="00467480">
      <w:pPr>
        <w:pStyle w:val="a3"/>
        <w:spacing w:before="265"/>
        <w:ind w:right="296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рекомендаций и разъя</w:t>
      </w:r>
      <w:r>
        <w:t xml:space="preserve">снений, позволяющий обучающимся оптимальным образом организовать процесс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чения</w:t>
      </w:r>
      <w:proofErr w:type="spellEnd"/>
      <w:r>
        <w:t xml:space="preserve"> как теоретического учебного материала дисциплины, так и подготовки к клиническим практическим (лабораторным) занятиям, в том</w:t>
      </w:r>
      <w:r>
        <w:rPr>
          <w:spacing w:val="-2"/>
        </w:rPr>
        <w:t xml:space="preserve"> </w:t>
      </w:r>
      <w:r>
        <w:t>числе проводимым</w:t>
      </w:r>
      <w:r>
        <w:rPr>
          <w:spacing w:val="-1"/>
        </w:rPr>
        <w:t xml:space="preserve"> </w:t>
      </w:r>
      <w:r>
        <w:t>с использованием активных и ин</w:t>
      </w:r>
      <w:r>
        <w:t>терактивных технологий обучения.</w:t>
      </w:r>
    </w:p>
    <w:p w14:paraId="71551717" w14:textId="77777777" w:rsidR="000D16D0" w:rsidRDefault="00467480">
      <w:pPr>
        <w:pStyle w:val="a3"/>
        <w:spacing w:line="274" w:lineRule="exact"/>
      </w:pPr>
      <w:r>
        <w:t>Методические</w:t>
      </w:r>
      <w:r>
        <w:rPr>
          <w:spacing w:val="-6"/>
        </w:rPr>
        <w:t xml:space="preserve"> </w:t>
      </w:r>
      <w:r>
        <w:t>указания</w:t>
      </w:r>
      <w:r>
        <w:rPr>
          <w:spacing w:val="-5"/>
        </w:rPr>
        <w:t xml:space="preserve"> </w:t>
      </w:r>
      <w:r>
        <w:t>приведены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Приложениях:</w:t>
      </w:r>
    </w:p>
    <w:p w14:paraId="6863BC3F" w14:textId="77777777" w:rsidR="000D16D0" w:rsidRDefault="00467480">
      <w:pPr>
        <w:pStyle w:val="a5"/>
        <w:numPr>
          <w:ilvl w:val="0"/>
          <w:numId w:val="4"/>
        </w:numPr>
        <w:tabs>
          <w:tab w:val="left" w:pos="938"/>
        </w:tabs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«Медицинская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информатика»</w:t>
      </w:r>
    </w:p>
    <w:p w14:paraId="5539B67F" w14:textId="77777777" w:rsidR="000D16D0" w:rsidRDefault="00467480">
      <w:pPr>
        <w:pStyle w:val="a5"/>
        <w:numPr>
          <w:ilvl w:val="0"/>
          <w:numId w:val="4"/>
        </w:numPr>
        <w:tabs>
          <w:tab w:val="left" w:pos="938"/>
        </w:tabs>
        <w:ind w:right="272"/>
        <w:rPr>
          <w:sz w:val="24"/>
        </w:rPr>
      </w:pPr>
      <w:r>
        <w:rPr>
          <w:sz w:val="24"/>
        </w:rPr>
        <w:t xml:space="preserve">Методические рекомендации по преподаванию дисциплины «Медицинская </w:t>
      </w:r>
      <w:proofErr w:type="spellStart"/>
      <w:r>
        <w:rPr>
          <w:sz w:val="24"/>
        </w:rPr>
        <w:t>информат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>ка»</w:t>
      </w:r>
    </w:p>
    <w:p w14:paraId="221AF869" w14:textId="77777777" w:rsidR="000D16D0" w:rsidRDefault="00467480">
      <w:pPr>
        <w:pStyle w:val="a5"/>
        <w:numPr>
          <w:ilvl w:val="0"/>
          <w:numId w:val="4"/>
        </w:numPr>
        <w:tabs>
          <w:tab w:val="left" w:pos="938"/>
        </w:tabs>
        <w:spacing w:before="1" w:line="256" w:lineRule="auto"/>
        <w:ind w:right="288"/>
        <w:rPr>
          <w:sz w:val="24"/>
        </w:rPr>
      </w:pPr>
      <w:r>
        <w:rPr>
          <w:sz w:val="24"/>
        </w:rPr>
        <w:t xml:space="preserve">Методические </w:t>
      </w:r>
      <w:r>
        <w:rPr>
          <w:sz w:val="24"/>
        </w:rPr>
        <w:t>указания к самостоятельной работе студента по оформлению рефератов по дисциплине «Медицинская информатика»</w:t>
      </w:r>
    </w:p>
    <w:p w14:paraId="7FB8988D" w14:textId="77777777" w:rsidR="000D16D0" w:rsidRDefault="000D16D0">
      <w:pPr>
        <w:pStyle w:val="a3"/>
        <w:spacing w:before="4"/>
        <w:ind w:left="0"/>
      </w:pPr>
    </w:p>
    <w:p w14:paraId="67C15334" w14:textId="77777777" w:rsidR="000D16D0" w:rsidRDefault="00467480">
      <w:pPr>
        <w:pStyle w:val="a5"/>
        <w:numPr>
          <w:ilvl w:val="0"/>
          <w:numId w:val="13"/>
        </w:numPr>
        <w:tabs>
          <w:tab w:val="left" w:pos="578"/>
        </w:tabs>
        <w:ind w:left="578" w:hanging="36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ПРИ</w:t>
      </w:r>
      <w:proofErr w:type="gramEnd"/>
    </w:p>
    <w:p w14:paraId="7EA1E700" w14:textId="77777777" w:rsidR="000D16D0" w:rsidRDefault="00467480">
      <w:pPr>
        <w:spacing w:before="1"/>
        <w:ind w:left="218"/>
        <w:rPr>
          <w:b/>
          <w:sz w:val="24"/>
        </w:rPr>
      </w:pPr>
      <w:r>
        <w:rPr>
          <w:b/>
          <w:sz w:val="24"/>
        </w:rPr>
        <w:t>ОСУЩЕСТВЛЕНИИ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ВКЛ</w:t>
      </w:r>
      <w:proofErr w:type="gramStart"/>
      <w:r>
        <w:rPr>
          <w:b/>
          <w:sz w:val="24"/>
        </w:rPr>
        <w:t>Ю-</w:t>
      </w:r>
      <w:proofErr w:type="gramEnd"/>
      <w:r>
        <w:rPr>
          <w:b/>
          <w:sz w:val="24"/>
        </w:rPr>
        <w:t xml:space="preserve"> ЧАЯ ПЕРЕЧЕНЬ ПРОГРАММНОГО </w:t>
      </w:r>
      <w:r>
        <w:rPr>
          <w:b/>
          <w:sz w:val="24"/>
        </w:rPr>
        <w:t>ОБЕСПЕЧЕНИЯ И ИНФОРМАЦИОННЫХ</w:t>
      </w:r>
    </w:p>
    <w:p w14:paraId="2427E788" w14:textId="77777777" w:rsidR="000D16D0" w:rsidRDefault="00467480">
      <w:pPr>
        <w:ind w:left="218"/>
        <w:rPr>
          <w:b/>
          <w:sz w:val="24"/>
        </w:rPr>
      </w:pPr>
      <w:r>
        <w:rPr>
          <w:b/>
          <w:sz w:val="24"/>
        </w:rPr>
        <w:t>СПРАВОЧНЫХ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НЕОБХОДИМОСТИ)</w:t>
      </w:r>
    </w:p>
    <w:p w14:paraId="29EA220D" w14:textId="77777777" w:rsidR="000D16D0" w:rsidRDefault="00467480">
      <w:pPr>
        <w:pStyle w:val="a3"/>
        <w:spacing w:before="271"/>
        <w:ind w:right="217" w:firstLine="707"/>
        <w:jc w:val="both"/>
      </w:pPr>
      <w:r>
        <w:t>Использование информационных технологий при осуществлении образовательного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цесса</w:t>
      </w:r>
      <w:proofErr w:type="spellEnd"/>
      <w:r>
        <w:t xml:space="preserve"> по дисциплине осуществляется в соответствии с утвержденным Положением об </w:t>
      </w:r>
      <w:proofErr w:type="spellStart"/>
      <w:r>
        <w:t>Элек</w:t>
      </w:r>
      <w:proofErr w:type="spellEnd"/>
      <w:r>
        <w:t>- тронной информационно-об</w:t>
      </w:r>
      <w:r>
        <w:t>разовательной среде ИАТЭ НИЯУ МИФИ.</w:t>
      </w:r>
    </w:p>
    <w:p w14:paraId="162917CE" w14:textId="77777777" w:rsidR="000D16D0" w:rsidRDefault="00467480">
      <w:pPr>
        <w:pStyle w:val="a3"/>
        <w:ind w:right="219" w:firstLine="707"/>
        <w:jc w:val="both"/>
      </w:pPr>
      <w:r>
        <w:t xml:space="preserve">Электронная система управления обучением (LMS) используется для реализации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зовательных</w:t>
      </w:r>
      <w:proofErr w:type="spellEnd"/>
      <w:r>
        <w:t xml:space="preserve"> программ при очном, дистанционном и смешенном режиме обучения. Система реализует следующие основные функции:</w:t>
      </w:r>
    </w:p>
    <w:p w14:paraId="4182ED76" w14:textId="77777777" w:rsidR="000D16D0" w:rsidRDefault="00467480">
      <w:pPr>
        <w:pStyle w:val="a5"/>
        <w:numPr>
          <w:ilvl w:val="0"/>
          <w:numId w:val="3"/>
        </w:numPr>
        <w:tabs>
          <w:tab w:val="left" w:pos="93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классами,</w:t>
      </w:r>
    </w:p>
    <w:p w14:paraId="56DCA77A" w14:textId="77777777" w:rsidR="000D16D0" w:rsidRDefault="00467480">
      <w:pPr>
        <w:pStyle w:val="a5"/>
        <w:numPr>
          <w:ilvl w:val="0"/>
          <w:numId w:val="3"/>
        </w:numPr>
        <w:tabs>
          <w:tab w:val="left" w:pos="93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курсов,</w:t>
      </w:r>
    </w:p>
    <w:p w14:paraId="6A11C477" w14:textId="77777777" w:rsidR="000D16D0" w:rsidRDefault="00467480">
      <w:pPr>
        <w:pStyle w:val="a5"/>
        <w:numPr>
          <w:ilvl w:val="0"/>
          <w:numId w:val="3"/>
        </w:numPr>
        <w:tabs>
          <w:tab w:val="left" w:pos="938"/>
        </w:tabs>
        <w:spacing w:before="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курс,</w:t>
      </w:r>
    </w:p>
    <w:p w14:paraId="46AAFE91" w14:textId="77777777" w:rsidR="000D16D0" w:rsidRDefault="00467480">
      <w:pPr>
        <w:pStyle w:val="a5"/>
        <w:numPr>
          <w:ilvl w:val="0"/>
          <w:numId w:val="3"/>
        </w:numPr>
        <w:tabs>
          <w:tab w:val="left" w:pos="938"/>
        </w:tabs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учащихся,</w:t>
      </w:r>
    </w:p>
    <w:p w14:paraId="28F4EBC0" w14:textId="77777777" w:rsidR="000D16D0" w:rsidRDefault="00467480">
      <w:pPr>
        <w:pStyle w:val="a5"/>
        <w:numPr>
          <w:ilvl w:val="0"/>
          <w:numId w:val="3"/>
        </w:numPr>
        <w:tabs>
          <w:tab w:val="left" w:pos="938"/>
        </w:tabs>
        <w:rPr>
          <w:sz w:val="24"/>
        </w:rPr>
      </w:pPr>
      <w:r>
        <w:rPr>
          <w:sz w:val="24"/>
        </w:rPr>
        <w:t>Публикация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учеников,</w:t>
      </w:r>
    </w:p>
    <w:p w14:paraId="5704EDE1" w14:textId="77777777" w:rsidR="000D16D0" w:rsidRDefault="000D16D0">
      <w:pPr>
        <w:rPr>
          <w:sz w:val="24"/>
        </w:rPr>
        <w:sectPr w:rsidR="000D16D0" w:rsidSect="00E353F5">
          <w:footerReference w:type="default" r:id="rId31"/>
          <w:pgSz w:w="11910" w:h="16840"/>
          <w:pgMar w:top="1020" w:right="340" w:bottom="280" w:left="1200" w:header="0" w:footer="0" w:gutter="0"/>
          <w:cols w:space="720"/>
        </w:sectPr>
      </w:pPr>
    </w:p>
    <w:p w14:paraId="7326B55D" w14:textId="77777777" w:rsidR="000D16D0" w:rsidRDefault="00467480">
      <w:pPr>
        <w:pStyle w:val="a5"/>
        <w:numPr>
          <w:ilvl w:val="0"/>
          <w:numId w:val="3"/>
        </w:numPr>
        <w:tabs>
          <w:tab w:val="left" w:pos="937"/>
        </w:tabs>
        <w:spacing w:before="68"/>
        <w:ind w:left="937" w:hanging="719"/>
        <w:jc w:val="both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14:paraId="2F08AED1" w14:textId="77777777" w:rsidR="000D16D0" w:rsidRDefault="00467480">
      <w:pPr>
        <w:pStyle w:val="a5"/>
        <w:numPr>
          <w:ilvl w:val="0"/>
          <w:numId w:val="3"/>
        </w:numPr>
        <w:tabs>
          <w:tab w:val="left" w:pos="937"/>
        </w:tabs>
        <w:ind w:left="937" w:hanging="71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7B274F7B" w14:textId="77777777" w:rsidR="000D16D0" w:rsidRDefault="00467480">
      <w:pPr>
        <w:pStyle w:val="a3"/>
        <w:ind w:right="220"/>
        <w:jc w:val="both"/>
      </w:pPr>
      <w:r>
        <w:t xml:space="preserve">Система интегрируется с дополнительными сервисами, обеспечивающими возможность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пользования таких функций как рабочий календарь, видео связь, многопользовательское </w:t>
      </w:r>
      <w:proofErr w:type="spellStart"/>
      <w:r>
        <w:t>редак</w:t>
      </w:r>
      <w:proofErr w:type="spellEnd"/>
      <w:r>
        <w:t xml:space="preserve">- </w:t>
      </w:r>
      <w:proofErr w:type="spellStart"/>
      <w:r>
        <w:t>тирование</w:t>
      </w:r>
      <w:proofErr w:type="spellEnd"/>
      <w:r>
        <w:t xml:space="preserve"> документов, создание форм опросников, интерактивная доска для рисования. Авт</w:t>
      </w:r>
      <w:proofErr w:type="gramStart"/>
      <w:r>
        <w:t>о-</w:t>
      </w:r>
      <w:proofErr w:type="gramEnd"/>
      <w:r>
        <w:t xml:space="preserve"> </w:t>
      </w:r>
      <w:proofErr w:type="spellStart"/>
      <w:r>
        <w:t>ризация</w:t>
      </w:r>
      <w:proofErr w:type="spellEnd"/>
      <w:r>
        <w:t xml:space="preserve"> пользователей в системе осуществляется посредством корпоративных аккаунтов, при- вязанных к домену oiate.ru.</w:t>
      </w:r>
    </w:p>
    <w:p w14:paraId="2E210D6F" w14:textId="77777777" w:rsidR="000D16D0" w:rsidRDefault="000D16D0">
      <w:pPr>
        <w:pStyle w:val="a3"/>
        <w:spacing w:before="5"/>
        <w:ind w:left="0"/>
      </w:pPr>
    </w:p>
    <w:p w14:paraId="450D1698" w14:textId="77777777" w:rsidR="000D16D0" w:rsidRDefault="00467480">
      <w:pPr>
        <w:pStyle w:val="2"/>
        <w:numPr>
          <w:ilvl w:val="1"/>
          <w:numId w:val="13"/>
        </w:numPr>
        <w:tabs>
          <w:tab w:val="left" w:pos="758"/>
        </w:tabs>
        <w:spacing w:line="272" w:lineRule="exact"/>
        <w:ind w:left="758" w:hanging="540"/>
      </w:pPr>
      <w:r>
        <w:t>Перечень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rPr>
          <w:spacing w:val="-2"/>
        </w:rPr>
        <w:t>технологий</w:t>
      </w:r>
    </w:p>
    <w:p w14:paraId="222892B2" w14:textId="77777777" w:rsidR="000D16D0" w:rsidRDefault="00467480">
      <w:pPr>
        <w:pStyle w:val="a5"/>
        <w:numPr>
          <w:ilvl w:val="2"/>
          <w:numId w:val="13"/>
        </w:numPr>
        <w:tabs>
          <w:tab w:val="left" w:pos="458"/>
        </w:tabs>
        <w:spacing w:line="272" w:lineRule="exact"/>
        <w:ind w:left="458" w:hanging="240"/>
        <w:rPr>
          <w:sz w:val="24"/>
        </w:rPr>
      </w:pPr>
      <w:r>
        <w:rPr>
          <w:sz w:val="24"/>
        </w:rPr>
        <w:t>Компьютерное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дисциплины.</w:t>
      </w:r>
    </w:p>
    <w:p w14:paraId="09908977" w14:textId="77777777" w:rsidR="000D16D0" w:rsidRDefault="00467480">
      <w:pPr>
        <w:pStyle w:val="a5"/>
        <w:numPr>
          <w:ilvl w:val="2"/>
          <w:numId w:val="13"/>
        </w:numPr>
        <w:tabs>
          <w:tab w:val="left" w:pos="419"/>
        </w:tabs>
        <w:ind w:right="221" w:firstLine="0"/>
        <w:rPr>
          <w:sz w:val="24"/>
        </w:rPr>
      </w:pPr>
      <w:r>
        <w:rPr>
          <w:sz w:val="24"/>
        </w:rPr>
        <w:t xml:space="preserve">Проверка домашних заданий и консультирование посредством электронной </w:t>
      </w:r>
      <w:proofErr w:type="spellStart"/>
      <w:proofErr w:type="gramStart"/>
      <w:r>
        <w:rPr>
          <w:sz w:val="24"/>
        </w:rPr>
        <w:t>электронной</w:t>
      </w:r>
      <w:proofErr w:type="spellEnd"/>
      <w:proofErr w:type="gramEnd"/>
      <w:r>
        <w:rPr>
          <w:sz w:val="24"/>
        </w:rPr>
        <w:t xml:space="preserve"> об- </w:t>
      </w:r>
      <w:proofErr w:type="spellStart"/>
      <w:r>
        <w:rPr>
          <w:sz w:val="24"/>
        </w:rPr>
        <w:t>разовательной</w:t>
      </w:r>
      <w:proofErr w:type="spellEnd"/>
      <w:r>
        <w:rPr>
          <w:sz w:val="24"/>
        </w:rPr>
        <w:t xml:space="preserve"> среды.</w:t>
      </w:r>
    </w:p>
    <w:p w14:paraId="08F642B2" w14:textId="77777777" w:rsidR="000D16D0" w:rsidRDefault="00467480">
      <w:pPr>
        <w:pStyle w:val="a5"/>
        <w:numPr>
          <w:ilvl w:val="2"/>
          <w:numId w:val="13"/>
        </w:numPr>
        <w:tabs>
          <w:tab w:val="left" w:pos="398"/>
        </w:tabs>
        <w:ind w:left="398" w:hanging="180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14:paraId="6A695D6F" w14:textId="77777777" w:rsidR="000D16D0" w:rsidRDefault="00467480">
      <w:pPr>
        <w:pStyle w:val="a5"/>
        <w:numPr>
          <w:ilvl w:val="2"/>
          <w:numId w:val="13"/>
        </w:numPr>
        <w:tabs>
          <w:tab w:val="left" w:pos="458"/>
        </w:tabs>
        <w:ind w:left="458" w:hanging="240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видеоф</w:t>
      </w:r>
      <w:r>
        <w:rPr>
          <w:spacing w:val="-2"/>
          <w:sz w:val="24"/>
        </w:rPr>
        <w:t>ильмов</w:t>
      </w:r>
    </w:p>
    <w:p w14:paraId="6732630F" w14:textId="77777777" w:rsidR="000D16D0" w:rsidRDefault="000D16D0">
      <w:pPr>
        <w:pStyle w:val="a3"/>
        <w:spacing w:before="5"/>
        <w:ind w:left="0"/>
      </w:pPr>
    </w:p>
    <w:p w14:paraId="130F1A55" w14:textId="77777777" w:rsidR="000D16D0" w:rsidRDefault="00467480">
      <w:pPr>
        <w:pStyle w:val="2"/>
        <w:numPr>
          <w:ilvl w:val="1"/>
          <w:numId w:val="13"/>
        </w:numPr>
        <w:tabs>
          <w:tab w:val="left" w:pos="758"/>
        </w:tabs>
        <w:spacing w:before="1"/>
        <w:ind w:left="758" w:hanging="540"/>
      </w:pPr>
      <w:r>
        <w:t>Перечень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rPr>
          <w:spacing w:val="-2"/>
        </w:rPr>
        <w:t>обеспечения</w:t>
      </w:r>
    </w:p>
    <w:p w14:paraId="4571E73A" w14:textId="77777777" w:rsidR="000D16D0" w:rsidRDefault="00467480">
      <w:pPr>
        <w:pStyle w:val="a5"/>
        <w:numPr>
          <w:ilvl w:val="2"/>
          <w:numId w:val="13"/>
        </w:numPr>
        <w:tabs>
          <w:tab w:val="left" w:pos="479"/>
        </w:tabs>
        <w:ind w:right="219" w:firstLine="0"/>
        <w:rPr>
          <w:sz w:val="24"/>
        </w:rPr>
      </w:pPr>
      <w:r>
        <w:rPr>
          <w:spacing w:val="-2"/>
          <w:sz w:val="24"/>
        </w:rPr>
        <w:t>Компьютерная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контрольно-обучающая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тестовая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программа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открытой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лицензией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 xml:space="preserve">(оболочка </w:t>
      </w:r>
      <w:proofErr w:type="spellStart"/>
      <w:r>
        <w:rPr>
          <w:spacing w:val="-2"/>
          <w:sz w:val="24"/>
        </w:rPr>
        <w:t>MyTestX</w:t>
      </w:r>
      <w:proofErr w:type="spellEnd"/>
      <w:r>
        <w:rPr>
          <w:spacing w:val="-2"/>
          <w:sz w:val="24"/>
        </w:rPr>
        <w:t>),</w:t>
      </w:r>
    </w:p>
    <w:p w14:paraId="3DC06653" w14:textId="77777777" w:rsidR="000D16D0" w:rsidRDefault="00467480">
      <w:pPr>
        <w:pStyle w:val="a5"/>
        <w:numPr>
          <w:ilvl w:val="2"/>
          <w:numId w:val="13"/>
        </w:numPr>
        <w:tabs>
          <w:tab w:val="left" w:pos="412"/>
        </w:tabs>
        <w:ind w:right="214" w:firstLine="0"/>
        <w:rPr>
          <w:sz w:val="24"/>
        </w:rPr>
      </w:pPr>
      <w:r>
        <w:rPr>
          <w:spacing w:val="-4"/>
          <w:sz w:val="24"/>
        </w:rPr>
        <w:t>лицензированная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контрольно-обучающая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тестовая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возможностью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использования </w:t>
      </w:r>
      <w:proofErr w:type="spellStart"/>
      <w:r>
        <w:rPr>
          <w:spacing w:val="-4"/>
          <w:sz w:val="24"/>
        </w:rPr>
        <w:t>on</w:t>
      </w:r>
      <w:proofErr w:type="spellEnd"/>
      <w:r>
        <w:rPr>
          <w:spacing w:val="-4"/>
          <w:sz w:val="24"/>
        </w:rPr>
        <w:t xml:space="preserve">- </w:t>
      </w:r>
      <w:proofErr w:type="spellStart"/>
      <w:r>
        <w:rPr>
          <w:sz w:val="24"/>
        </w:rPr>
        <w:t>line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Indigo</w:t>
      </w:r>
      <w:proofErr w:type="spellEnd"/>
      <w:r>
        <w:rPr>
          <w:sz w:val="24"/>
        </w:rPr>
        <w:t>»</w:t>
      </w:r>
    </w:p>
    <w:p w14:paraId="19225838" w14:textId="77777777" w:rsidR="000D16D0" w:rsidRDefault="00467480">
      <w:pPr>
        <w:pStyle w:val="a5"/>
        <w:numPr>
          <w:ilvl w:val="2"/>
          <w:numId w:val="13"/>
        </w:numPr>
        <w:tabs>
          <w:tab w:val="left" w:pos="386"/>
        </w:tabs>
        <w:ind w:left="386" w:hanging="168"/>
        <w:rPr>
          <w:sz w:val="24"/>
        </w:rPr>
      </w:pPr>
      <w:r>
        <w:rPr>
          <w:spacing w:val="-6"/>
          <w:sz w:val="24"/>
        </w:rPr>
        <w:t>Программы,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демонстрации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видео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(проигрыватель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6"/>
          <w:sz w:val="24"/>
        </w:rPr>
        <w:t>Windows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6"/>
          <w:sz w:val="24"/>
        </w:rPr>
        <w:t>Media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6"/>
          <w:sz w:val="24"/>
        </w:rPr>
        <w:t>Player</w:t>
      </w:r>
      <w:proofErr w:type="spellEnd"/>
      <w:r>
        <w:rPr>
          <w:spacing w:val="-6"/>
          <w:sz w:val="24"/>
        </w:rPr>
        <w:t>).</w:t>
      </w:r>
    </w:p>
    <w:p w14:paraId="559F1C8E" w14:textId="77777777" w:rsidR="000D16D0" w:rsidRDefault="00467480">
      <w:pPr>
        <w:pStyle w:val="a5"/>
        <w:numPr>
          <w:ilvl w:val="2"/>
          <w:numId w:val="13"/>
        </w:numPr>
        <w:tabs>
          <w:tab w:val="left" w:pos="386"/>
        </w:tabs>
        <w:ind w:left="386" w:hanging="168"/>
        <w:rPr>
          <w:sz w:val="24"/>
        </w:rPr>
      </w:pPr>
      <w:r>
        <w:rPr>
          <w:spacing w:val="-6"/>
          <w:sz w:val="24"/>
        </w:rPr>
        <w:t>Текстовый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редактор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6"/>
          <w:sz w:val="24"/>
        </w:rPr>
        <w:t>Microsoft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6"/>
          <w:sz w:val="24"/>
        </w:rPr>
        <w:t>Word</w:t>
      </w:r>
      <w:proofErr w:type="spellEnd"/>
      <w:r>
        <w:rPr>
          <w:spacing w:val="-6"/>
          <w:sz w:val="24"/>
        </w:rPr>
        <w:t>;</w:t>
      </w:r>
    </w:p>
    <w:p w14:paraId="541766F9" w14:textId="77777777" w:rsidR="000D16D0" w:rsidRDefault="00467480">
      <w:pPr>
        <w:pStyle w:val="a5"/>
        <w:numPr>
          <w:ilvl w:val="2"/>
          <w:numId w:val="13"/>
        </w:numPr>
        <w:tabs>
          <w:tab w:val="left" w:pos="386"/>
        </w:tabs>
        <w:ind w:left="386" w:hanging="168"/>
        <w:rPr>
          <w:sz w:val="24"/>
        </w:rPr>
      </w:pPr>
      <w:r>
        <w:rPr>
          <w:spacing w:val="-6"/>
          <w:sz w:val="24"/>
        </w:rPr>
        <w:t>Табличный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редактор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Microsoft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6"/>
          <w:sz w:val="24"/>
        </w:rPr>
        <w:t>Excel</w:t>
      </w:r>
      <w:proofErr w:type="spellEnd"/>
      <w:r>
        <w:rPr>
          <w:spacing w:val="-6"/>
          <w:sz w:val="24"/>
        </w:rPr>
        <w:t>;</w:t>
      </w:r>
    </w:p>
    <w:p w14:paraId="20D6542C" w14:textId="77777777" w:rsidR="000D16D0" w:rsidRDefault="00467480">
      <w:pPr>
        <w:pStyle w:val="a5"/>
        <w:numPr>
          <w:ilvl w:val="2"/>
          <w:numId w:val="13"/>
        </w:numPr>
        <w:tabs>
          <w:tab w:val="left" w:pos="383"/>
        </w:tabs>
        <w:ind w:left="383" w:hanging="165"/>
        <w:rPr>
          <w:sz w:val="24"/>
        </w:rPr>
      </w:pPr>
      <w:r>
        <w:rPr>
          <w:spacing w:val="-6"/>
          <w:sz w:val="24"/>
        </w:rPr>
        <w:t>Редактор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презентаций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Microsoft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PowerPoint</w:t>
      </w:r>
      <w:proofErr w:type="spellEnd"/>
      <w:r>
        <w:rPr>
          <w:spacing w:val="-6"/>
          <w:sz w:val="24"/>
        </w:rPr>
        <w:t>;</w:t>
      </w:r>
    </w:p>
    <w:p w14:paraId="5967DD2C" w14:textId="77777777" w:rsidR="000D16D0" w:rsidRDefault="00467480">
      <w:pPr>
        <w:pStyle w:val="a5"/>
        <w:numPr>
          <w:ilvl w:val="2"/>
          <w:numId w:val="13"/>
        </w:numPr>
        <w:tabs>
          <w:tab w:val="left" w:pos="386"/>
        </w:tabs>
        <w:ind w:left="386" w:hanging="168"/>
        <w:rPr>
          <w:sz w:val="24"/>
        </w:rPr>
      </w:pPr>
      <w:r>
        <w:rPr>
          <w:spacing w:val="-6"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демонстрации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презентаций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(«</w:t>
      </w:r>
      <w:proofErr w:type="spellStart"/>
      <w:r>
        <w:rPr>
          <w:spacing w:val="-6"/>
          <w:sz w:val="24"/>
        </w:rPr>
        <w:t>Microsoft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6"/>
          <w:sz w:val="24"/>
        </w:rPr>
        <w:t>Power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6"/>
          <w:sz w:val="24"/>
        </w:rPr>
        <w:t>Point</w:t>
      </w:r>
      <w:proofErr w:type="spellEnd"/>
      <w:r>
        <w:rPr>
          <w:spacing w:val="-6"/>
          <w:sz w:val="24"/>
        </w:rPr>
        <w:t>»</w:t>
      </w:r>
      <w:r>
        <w:rPr>
          <w:spacing w:val="-6"/>
          <w:sz w:val="24"/>
        </w:rPr>
        <w:t>)$</w:t>
      </w:r>
    </w:p>
    <w:p w14:paraId="009CBBE0" w14:textId="77777777" w:rsidR="000D16D0" w:rsidRDefault="00467480">
      <w:pPr>
        <w:pStyle w:val="a5"/>
        <w:numPr>
          <w:ilvl w:val="2"/>
          <w:numId w:val="13"/>
        </w:numPr>
        <w:tabs>
          <w:tab w:val="left" w:pos="386"/>
        </w:tabs>
        <w:ind w:left="386" w:hanging="168"/>
        <w:rPr>
          <w:sz w:val="24"/>
        </w:rPr>
      </w:pPr>
      <w:r>
        <w:rPr>
          <w:spacing w:val="-6"/>
          <w:sz w:val="24"/>
        </w:rPr>
        <w:t>Браузер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6"/>
          <w:sz w:val="24"/>
        </w:rPr>
        <w:t>Google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Chrome</w:t>
      </w:r>
      <w:proofErr w:type="spellEnd"/>
      <w:r>
        <w:rPr>
          <w:spacing w:val="-6"/>
          <w:sz w:val="24"/>
        </w:rPr>
        <w:t>.</w:t>
      </w:r>
    </w:p>
    <w:p w14:paraId="17E04084" w14:textId="77777777" w:rsidR="000D16D0" w:rsidRDefault="000D16D0">
      <w:pPr>
        <w:pStyle w:val="a3"/>
        <w:spacing w:before="2"/>
        <w:ind w:left="0"/>
      </w:pPr>
    </w:p>
    <w:p w14:paraId="1117CE04" w14:textId="77777777" w:rsidR="000D16D0" w:rsidRDefault="00467480">
      <w:pPr>
        <w:pStyle w:val="2"/>
        <w:numPr>
          <w:ilvl w:val="1"/>
          <w:numId w:val="13"/>
        </w:numPr>
        <w:tabs>
          <w:tab w:val="left" w:pos="758"/>
        </w:tabs>
        <w:spacing w:before="1"/>
        <w:ind w:left="758" w:hanging="540"/>
        <w:jc w:val="both"/>
      </w:pPr>
      <w:r>
        <w:t>Перечень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справочных</w:t>
      </w:r>
      <w:r>
        <w:rPr>
          <w:spacing w:val="-6"/>
        </w:rPr>
        <w:t xml:space="preserve"> </w:t>
      </w:r>
      <w:r>
        <w:rPr>
          <w:spacing w:val="-2"/>
        </w:rPr>
        <w:t>систем</w:t>
      </w:r>
    </w:p>
    <w:p w14:paraId="5947280F" w14:textId="77777777" w:rsidR="000D16D0" w:rsidRDefault="00467480">
      <w:pPr>
        <w:pStyle w:val="a3"/>
        <w:ind w:right="221"/>
        <w:jc w:val="both"/>
      </w:pPr>
      <w:r>
        <w:t>Доступ к электронным библиотечным ресурсам и электронной библиотечной системе (ЭБС) осуществляется посредством специальных разделов на официальном сайте ИАТЭ НИЯУ М</w:t>
      </w:r>
      <w:proofErr w:type="gramStart"/>
      <w:r>
        <w:t>И-</w:t>
      </w:r>
      <w:proofErr w:type="gramEnd"/>
      <w:r>
        <w:t xml:space="preserve"> ФИ. Обеспечен доступ к электронным каталогам библиотеки ИАТЭ НИЯУ МИФИ, а также электронн</w:t>
      </w:r>
      <w:r>
        <w:t>ым образовательным ресурсам (ЭИОС), сформированным на основании прямых д</w:t>
      </w:r>
      <w:proofErr w:type="gramStart"/>
      <w:r>
        <w:t>о-</w:t>
      </w:r>
      <w:proofErr w:type="gramEnd"/>
      <w:r>
        <w:t xml:space="preserve"> говоров с правообладателями учебной и учебно-методической литературы, методических </w:t>
      </w:r>
      <w:proofErr w:type="spellStart"/>
      <w:r>
        <w:t>посо</w:t>
      </w:r>
      <w:proofErr w:type="spellEnd"/>
      <w:r>
        <w:t xml:space="preserve">- </w:t>
      </w:r>
      <w:proofErr w:type="spellStart"/>
      <w:r>
        <w:rPr>
          <w:spacing w:val="-4"/>
        </w:rPr>
        <w:t>бий</w:t>
      </w:r>
      <w:proofErr w:type="spellEnd"/>
      <w:r>
        <w:rPr>
          <w:spacing w:val="-4"/>
        </w:rPr>
        <w:t>:</w:t>
      </w:r>
    </w:p>
    <w:p w14:paraId="19D8BD47" w14:textId="77777777" w:rsidR="000D16D0" w:rsidRDefault="00467480">
      <w:pPr>
        <w:pStyle w:val="a5"/>
        <w:numPr>
          <w:ilvl w:val="0"/>
          <w:numId w:val="2"/>
        </w:numPr>
        <w:tabs>
          <w:tab w:val="left" w:pos="937"/>
        </w:tabs>
        <w:ind w:right="215" w:firstLine="0"/>
        <w:jc w:val="both"/>
        <w:rPr>
          <w:sz w:val="24"/>
        </w:rPr>
      </w:pPr>
      <w:r>
        <w:rPr>
          <w:sz w:val="24"/>
        </w:rPr>
        <w:t xml:space="preserve">Информационные ресурсы Сети Консультант Плюс, </w:t>
      </w:r>
      <w:hyperlink r:id="rId32">
        <w:r>
          <w:rPr>
            <w:sz w:val="24"/>
          </w:rPr>
          <w:t>www.consultant.ru</w:t>
        </w:r>
      </w:hyperlink>
      <w:r>
        <w:rPr>
          <w:sz w:val="24"/>
        </w:rPr>
        <w:t xml:space="preserve"> (информация нормативно-правового характера на основе современных компьютерных и </w:t>
      </w:r>
      <w:proofErr w:type="spellStart"/>
      <w:r>
        <w:rPr>
          <w:sz w:val="24"/>
        </w:rPr>
        <w:t>телекоммуникац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онных</w:t>
      </w:r>
      <w:proofErr w:type="spellEnd"/>
      <w:r>
        <w:rPr>
          <w:sz w:val="24"/>
        </w:rPr>
        <w:t xml:space="preserve"> технологий);</w:t>
      </w:r>
    </w:p>
    <w:p w14:paraId="2AE2054A" w14:textId="77777777" w:rsidR="000D16D0" w:rsidRDefault="00467480">
      <w:pPr>
        <w:pStyle w:val="a5"/>
        <w:numPr>
          <w:ilvl w:val="0"/>
          <w:numId w:val="2"/>
        </w:numPr>
        <w:tabs>
          <w:tab w:val="left" w:pos="938"/>
          <w:tab w:val="left" w:pos="5054"/>
          <w:tab w:val="left" w:pos="7257"/>
          <w:tab w:val="left" w:pos="9328"/>
        </w:tabs>
        <w:ind w:right="222" w:firstLine="0"/>
        <w:rPr>
          <w:sz w:val="24"/>
        </w:rPr>
      </w:pPr>
      <w:r>
        <w:rPr>
          <w:spacing w:val="-2"/>
          <w:sz w:val="24"/>
        </w:rPr>
        <w:t>Электронно-библиотечная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4"/>
          <w:sz w:val="24"/>
        </w:rPr>
        <w:t>НИЯУ</w:t>
      </w:r>
      <w:r>
        <w:rPr>
          <w:sz w:val="24"/>
        </w:rPr>
        <w:tab/>
      </w:r>
      <w:r>
        <w:rPr>
          <w:spacing w:val="-2"/>
          <w:sz w:val="24"/>
        </w:rPr>
        <w:t xml:space="preserve">МИФИ, </w:t>
      </w:r>
      <w:hyperlink r:id="rId33">
        <w:r>
          <w:rPr>
            <w:spacing w:val="-2"/>
            <w:sz w:val="24"/>
          </w:rPr>
          <w:t>http://libcatalog.mephi.ru/cgi/irbis64r/cgiirbis_64.exe7C21COM=F&amp;I21DBN=BOOK&amp;Z</w:t>
        </w:r>
      </w:hyperlink>
      <w:r>
        <w:rPr>
          <w:spacing w:val="-2"/>
          <w:sz w:val="24"/>
        </w:rPr>
        <w:t xml:space="preserve"> 21ID=&amp;P21DBN=BOOK;</w:t>
      </w:r>
    </w:p>
    <w:p w14:paraId="3BF1C013" w14:textId="77777777" w:rsidR="000D16D0" w:rsidRDefault="00467480">
      <w:pPr>
        <w:pStyle w:val="a5"/>
        <w:numPr>
          <w:ilvl w:val="0"/>
          <w:numId w:val="2"/>
        </w:numPr>
        <w:tabs>
          <w:tab w:val="left" w:pos="938"/>
        </w:tabs>
        <w:ind w:left="938"/>
        <w:rPr>
          <w:sz w:val="24"/>
        </w:rPr>
      </w:pP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Лань»,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https://e.lanbook.com/;</w:t>
      </w:r>
    </w:p>
    <w:p w14:paraId="44626AB9" w14:textId="77777777" w:rsidR="000D16D0" w:rsidRDefault="00467480">
      <w:pPr>
        <w:pStyle w:val="a5"/>
        <w:numPr>
          <w:ilvl w:val="0"/>
          <w:numId w:val="2"/>
        </w:numPr>
        <w:tabs>
          <w:tab w:val="left" w:pos="938"/>
        </w:tabs>
        <w:ind w:left="938"/>
        <w:rPr>
          <w:sz w:val="24"/>
        </w:rPr>
      </w:pPr>
      <w:r>
        <w:rPr>
          <w:sz w:val="24"/>
        </w:rPr>
        <w:t>Элект</w:t>
      </w:r>
      <w:r>
        <w:rPr>
          <w:sz w:val="24"/>
        </w:rPr>
        <w:t>ронно-библиотечная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BOOK.ru,</w:t>
      </w:r>
      <w:r>
        <w:rPr>
          <w:spacing w:val="-5"/>
          <w:sz w:val="24"/>
        </w:rPr>
        <w:t xml:space="preserve"> </w:t>
      </w:r>
      <w:hyperlink r:id="rId34">
        <w:r>
          <w:rPr>
            <w:spacing w:val="-2"/>
            <w:sz w:val="24"/>
          </w:rPr>
          <w:t>www.book.ru;</w:t>
        </w:r>
      </w:hyperlink>
    </w:p>
    <w:p w14:paraId="0EA52289" w14:textId="77777777" w:rsidR="000D16D0" w:rsidRDefault="00467480">
      <w:pPr>
        <w:pStyle w:val="a5"/>
        <w:numPr>
          <w:ilvl w:val="0"/>
          <w:numId w:val="2"/>
        </w:numPr>
        <w:tabs>
          <w:tab w:val="left" w:pos="938"/>
        </w:tabs>
        <w:ind w:left="938"/>
        <w:rPr>
          <w:sz w:val="24"/>
        </w:rPr>
      </w:pP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 «Электронно-библиотечная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elibrary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(ЭБС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elibrary</w:t>
      </w:r>
      <w:proofErr w:type="spellEnd"/>
      <w:r>
        <w:rPr>
          <w:spacing w:val="-2"/>
          <w:sz w:val="24"/>
        </w:rPr>
        <w:t>);</w:t>
      </w:r>
    </w:p>
    <w:p w14:paraId="702AA7C0" w14:textId="77777777" w:rsidR="000D16D0" w:rsidRDefault="00467480">
      <w:pPr>
        <w:pStyle w:val="a5"/>
        <w:numPr>
          <w:ilvl w:val="0"/>
          <w:numId w:val="2"/>
        </w:numPr>
        <w:tabs>
          <w:tab w:val="left" w:pos="938"/>
        </w:tabs>
        <w:ind w:left="938"/>
        <w:rPr>
          <w:sz w:val="24"/>
        </w:rPr>
      </w:pPr>
      <w:r>
        <w:rPr>
          <w:sz w:val="24"/>
        </w:rPr>
        <w:t>Базовая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hyperlink r:id="rId35">
        <w:r>
          <w:rPr>
            <w:spacing w:val="-2"/>
            <w:sz w:val="24"/>
          </w:rPr>
          <w:t>www.iprbooks.ru;</w:t>
        </w:r>
      </w:hyperlink>
    </w:p>
    <w:p w14:paraId="2F72639E" w14:textId="77777777" w:rsidR="000D16D0" w:rsidRDefault="00467480">
      <w:pPr>
        <w:pStyle w:val="a5"/>
        <w:numPr>
          <w:ilvl w:val="0"/>
          <w:numId w:val="2"/>
        </w:numPr>
        <w:tabs>
          <w:tab w:val="left" w:pos="938"/>
        </w:tabs>
        <w:ind w:left="938"/>
        <w:rPr>
          <w:sz w:val="24"/>
        </w:rPr>
      </w:pP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 «Электронная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ВУЗа»</w:t>
      </w:r>
      <w:r>
        <w:rPr>
          <w:spacing w:val="-8"/>
          <w:sz w:val="24"/>
        </w:rPr>
        <w:t xml:space="preserve"> </w:t>
      </w:r>
      <w:hyperlink r:id="rId36">
        <w:r>
          <w:rPr>
            <w:spacing w:val="-2"/>
            <w:sz w:val="24"/>
          </w:rPr>
          <w:t>www.studentlibrary.ru;</w:t>
        </w:r>
      </w:hyperlink>
    </w:p>
    <w:p w14:paraId="52646968" w14:textId="77777777" w:rsidR="000D16D0" w:rsidRDefault="00467480">
      <w:pPr>
        <w:pStyle w:val="a5"/>
        <w:numPr>
          <w:ilvl w:val="0"/>
          <w:numId w:val="2"/>
        </w:numPr>
        <w:tabs>
          <w:tab w:val="left" w:pos="938"/>
        </w:tabs>
        <w:ind w:left="938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Айбукс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у</w:t>
      </w:r>
      <w:proofErr w:type="spellEnd"/>
      <w:r>
        <w:rPr>
          <w:spacing w:val="-2"/>
          <w:sz w:val="24"/>
        </w:rPr>
        <w:t>/ibooks.ru»,</w:t>
      </w:r>
    </w:p>
    <w:p w14:paraId="712C9FC8" w14:textId="77777777" w:rsidR="000D16D0" w:rsidRDefault="00467480">
      <w:pPr>
        <w:pStyle w:val="a5"/>
        <w:numPr>
          <w:ilvl w:val="0"/>
          <w:numId w:val="2"/>
        </w:numPr>
        <w:tabs>
          <w:tab w:val="left" w:pos="938"/>
        </w:tabs>
        <w:ind w:left="938"/>
        <w:rPr>
          <w:sz w:val="24"/>
        </w:rPr>
      </w:pPr>
      <w:hyperlink r:id="rId37">
        <w:r>
          <w:rPr>
            <w:spacing w:val="-2"/>
            <w:sz w:val="24"/>
          </w:rPr>
          <w:t>http://ibooks.ru/home.php?routine=bookshelf</w:t>
        </w:r>
      </w:hyperlink>
    </w:p>
    <w:p w14:paraId="57FAB62A" w14:textId="77777777" w:rsidR="000D16D0" w:rsidRDefault="00467480">
      <w:pPr>
        <w:pStyle w:val="a3"/>
      </w:pPr>
      <w:r>
        <w:t>Электронно-библиотечная</w:t>
      </w:r>
      <w:r>
        <w:rPr>
          <w:spacing w:val="-7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«ЭБС</w:t>
      </w:r>
      <w:r>
        <w:rPr>
          <w:spacing w:val="-6"/>
        </w:rPr>
        <w:t xml:space="preserve"> </w:t>
      </w:r>
      <w:r>
        <w:t>ЮРАЙТ»,</w:t>
      </w:r>
      <w:r>
        <w:rPr>
          <w:spacing w:val="-4"/>
        </w:rPr>
        <w:t xml:space="preserve"> </w:t>
      </w:r>
      <w:hyperlink r:id="rId38">
        <w:r>
          <w:rPr>
            <w:spacing w:val="-2"/>
          </w:rPr>
          <w:t>http://urait.ru/</w:t>
        </w:r>
      </w:hyperlink>
    </w:p>
    <w:p w14:paraId="482B427F" w14:textId="77777777" w:rsidR="000D16D0" w:rsidRDefault="000D16D0">
      <w:pPr>
        <w:pStyle w:val="a3"/>
        <w:spacing w:before="3"/>
        <w:ind w:left="0"/>
      </w:pPr>
    </w:p>
    <w:p w14:paraId="3EA2E8CA" w14:textId="77777777" w:rsidR="000D16D0" w:rsidRDefault="00467480">
      <w:pPr>
        <w:pStyle w:val="1"/>
        <w:numPr>
          <w:ilvl w:val="0"/>
          <w:numId w:val="13"/>
        </w:numPr>
        <w:tabs>
          <w:tab w:val="left" w:pos="709"/>
        </w:tabs>
        <w:ind w:left="218" w:right="223" w:firstLine="0"/>
      </w:pPr>
      <w:r>
        <w:t>ОПИСАНИЕ</w:t>
      </w:r>
      <w:r>
        <w:rPr>
          <w:spacing w:val="80"/>
        </w:rPr>
        <w:t xml:space="preserve"> </w:t>
      </w:r>
      <w:r>
        <w:t>МАТЕРИАЛЬНО-ТЕХНИЧЕСКОЙ</w:t>
      </w:r>
      <w:r>
        <w:rPr>
          <w:spacing w:val="80"/>
        </w:rPr>
        <w:t xml:space="preserve"> </w:t>
      </w:r>
      <w:r>
        <w:t>БАЗЫ,</w:t>
      </w:r>
      <w:r>
        <w:rPr>
          <w:spacing w:val="8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ДЛЯ ОСУЩЕСТВЛЕНИЯ ОБРАЗОВАТЕЛЬНОГО ПРОЦЕССА ПО ДИСЦИПЛИНЕ</w:t>
      </w:r>
    </w:p>
    <w:p w14:paraId="0AC96162" w14:textId="77777777" w:rsidR="000D16D0" w:rsidRDefault="000D16D0">
      <w:pPr>
        <w:pStyle w:val="a3"/>
        <w:ind w:left="0"/>
        <w:rPr>
          <w:b/>
        </w:rPr>
      </w:pPr>
    </w:p>
    <w:p w14:paraId="6AA99177" w14:textId="77777777" w:rsidR="000D16D0" w:rsidRDefault="00467480">
      <w:pPr>
        <w:pStyle w:val="2"/>
        <w:spacing w:before="1"/>
      </w:pPr>
      <w:r>
        <w:t>Апп</w:t>
      </w:r>
      <w:r>
        <w:t>аратное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занятий:</w:t>
      </w:r>
    </w:p>
    <w:p w14:paraId="063E6A29" w14:textId="77777777" w:rsidR="000D16D0" w:rsidRDefault="00467480">
      <w:pPr>
        <w:pStyle w:val="a3"/>
        <w:spacing w:line="274" w:lineRule="exact"/>
      </w:pPr>
      <w:r>
        <w:t>Учебная</w:t>
      </w:r>
      <w:r>
        <w:rPr>
          <w:spacing w:val="-4"/>
        </w:rPr>
        <w:t xml:space="preserve"> </w:t>
      </w:r>
      <w:r>
        <w:t>аудитория,</w:t>
      </w:r>
      <w:r>
        <w:rPr>
          <w:spacing w:val="-3"/>
        </w:rPr>
        <w:t xml:space="preserve"> </w:t>
      </w:r>
      <w:r>
        <w:rPr>
          <w:spacing w:val="-2"/>
        </w:rPr>
        <w:t>оснащенная:</w:t>
      </w:r>
    </w:p>
    <w:p w14:paraId="237B57E6" w14:textId="77777777" w:rsidR="000D16D0" w:rsidRDefault="000D16D0">
      <w:pPr>
        <w:spacing w:line="274" w:lineRule="exact"/>
        <w:sectPr w:rsidR="000D16D0" w:rsidSect="00E353F5">
          <w:footerReference w:type="even" r:id="rId39"/>
          <w:pgSz w:w="11910" w:h="16840"/>
          <w:pgMar w:top="760" w:right="340" w:bottom="920" w:left="1200" w:header="0" w:footer="721" w:gutter="0"/>
          <w:pgNumType w:start="12"/>
          <w:cols w:space="720"/>
        </w:sectPr>
      </w:pPr>
    </w:p>
    <w:p w14:paraId="4DE7E473" w14:textId="77777777" w:rsidR="000D16D0" w:rsidRDefault="00467480">
      <w:pPr>
        <w:pStyle w:val="a3"/>
        <w:spacing w:before="68"/>
        <w:ind w:right="2656"/>
      </w:pPr>
      <w:r>
        <w:lastRenderedPageBreak/>
        <w:t xml:space="preserve">Компьютер: Карин7-Е7500 INTEL PENTIUM E7500 – 3 шт.; </w:t>
      </w:r>
      <w:proofErr w:type="spellStart"/>
      <w:r>
        <w:t>Телевизор</w:t>
      </w:r>
      <w:proofErr w:type="gramStart"/>
      <w:r>
        <w:t>LED</w:t>
      </w:r>
      <w:proofErr w:type="spellEnd"/>
      <w:proofErr w:type="gramEnd"/>
      <w:r>
        <w:t>:</w:t>
      </w:r>
      <w:r>
        <w:rPr>
          <w:spacing w:val="-6"/>
        </w:rPr>
        <w:t xml:space="preserve"> </w:t>
      </w:r>
      <w:r>
        <w:t>LCD</w:t>
      </w:r>
      <w:r>
        <w:rPr>
          <w:spacing w:val="-8"/>
        </w:rPr>
        <w:t xml:space="preserve"> </w:t>
      </w:r>
      <w:proofErr w:type="spellStart"/>
      <w:r>
        <w:t>Samsung</w:t>
      </w:r>
      <w:proofErr w:type="spellEnd"/>
      <w:r>
        <w:rPr>
          <w:spacing w:val="-8"/>
        </w:rPr>
        <w:t xml:space="preserve"> </w:t>
      </w:r>
      <w:r>
        <w:t>LE46D550K1W</w:t>
      </w:r>
      <w:r>
        <w:rPr>
          <w:spacing w:val="-5"/>
        </w:rPr>
        <w:t xml:space="preserve"> </w:t>
      </w:r>
      <w:r>
        <w:t>46"(116см)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 xml:space="preserve">шт.); Ноутбук </w:t>
      </w:r>
      <w:proofErr w:type="spellStart"/>
      <w:r>
        <w:t>Asus</w:t>
      </w:r>
      <w:proofErr w:type="spellEnd"/>
      <w:r>
        <w:t xml:space="preserve"> F3Q00Jr T2130 </w:t>
      </w:r>
      <w:r>
        <w:t>15.4"WXGA(1 шт.);</w:t>
      </w:r>
    </w:p>
    <w:p w14:paraId="5433FE12" w14:textId="77777777" w:rsidR="000D16D0" w:rsidRDefault="00467480">
      <w:pPr>
        <w:pStyle w:val="a3"/>
      </w:pPr>
      <w:r>
        <w:t>Проектор</w:t>
      </w:r>
      <w:r>
        <w:rPr>
          <w:spacing w:val="-1"/>
        </w:rPr>
        <w:t xml:space="preserve"> </w:t>
      </w:r>
      <w:r>
        <w:t>ACER P5290</w:t>
      </w:r>
      <w:r>
        <w:rPr>
          <w:spacing w:val="-3"/>
        </w:rPr>
        <w:t xml:space="preserve"> </w:t>
      </w:r>
      <w:r>
        <w:t xml:space="preserve">– 1 </w:t>
      </w:r>
      <w:r>
        <w:rPr>
          <w:spacing w:val="-4"/>
        </w:rPr>
        <w:t>шт.;</w:t>
      </w:r>
    </w:p>
    <w:p w14:paraId="69A6E0C3" w14:textId="77777777" w:rsidR="000D16D0" w:rsidRDefault="00467480">
      <w:pPr>
        <w:pStyle w:val="a3"/>
        <w:spacing w:line="242" w:lineRule="auto"/>
        <w:rPr>
          <w:b/>
          <w:i/>
        </w:rPr>
      </w:pPr>
      <w:proofErr w:type="spellStart"/>
      <w:r>
        <w:t>Видеолекции</w:t>
      </w:r>
      <w:proofErr w:type="spellEnd"/>
      <w:r>
        <w:t xml:space="preserve"> и лекции в форме мультимедийных презентации по дисциплине; компьютерные тестирующие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знаний;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фильмы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t xml:space="preserve"> </w:t>
      </w:r>
      <w:r>
        <w:rPr>
          <w:b/>
          <w:i/>
        </w:rPr>
        <w:t>Оснащение лекционных занятий:</w:t>
      </w:r>
    </w:p>
    <w:p w14:paraId="42098C14" w14:textId="77777777" w:rsidR="000D16D0" w:rsidRDefault="00467480">
      <w:pPr>
        <w:pStyle w:val="a3"/>
        <w:ind w:right="4140"/>
      </w:pPr>
      <w:r>
        <w:t>Ноутбук</w:t>
      </w:r>
      <w:r>
        <w:rPr>
          <w:spacing w:val="-6"/>
        </w:rPr>
        <w:t xml:space="preserve"> </w:t>
      </w:r>
      <w:proofErr w:type="spellStart"/>
      <w:r>
        <w:t>Asus</w:t>
      </w:r>
      <w:proofErr w:type="spellEnd"/>
      <w:r>
        <w:rPr>
          <w:spacing w:val="-8"/>
        </w:rPr>
        <w:t xml:space="preserve"> </w:t>
      </w:r>
      <w:r>
        <w:t>F3Q00Jr</w:t>
      </w:r>
      <w:r>
        <w:rPr>
          <w:spacing w:val="-6"/>
        </w:rPr>
        <w:t xml:space="preserve"> </w:t>
      </w:r>
      <w:r>
        <w:t>T2130</w:t>
      </w:r>
      <w:r>
        <w:rPr>
          <w:spacing w:val="-7"/>
        </w:rPr>
        <w:t xml:space="preserve"> </w:t>
      </w:r>
      <w:r>
        <w:t>15.4"WXGA(1</w:t>
      </w:r>
      <w:r>
        <w:rPr>
          <w:spacing w:val="-7"/>
        </w:rPr>
        <w:t xml:space="preserve"> </w:t>
      </w:r>
      <w:r>
        <w:t>шт.); Проектор ACER P5290 – 1 шт.;</w:t>
      </w:r>
    </w:p>
    <w:p w14:paraId="034FC30C" w14:textId="77777777" w:rsidR="000D16D0" w:rsidRDefault="00467480">
      <w:pPr>
        <w:pStyle w:val="a3"/>
      </w:pPr>
      <w:proofErr w:type="spellStart"/>
      <w:r>
        <w:t>Видеолекции</w:t>
      </w:r>
      <w:proofErr w:type="spellEnd"/>
      <w:r>
        <w:t xml:space="preserve"> и лекции в форме мультимедийных презентации по дисциплине; компьютерные тестирующие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знаний;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фильмы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</w:p>
    <w:p w14:paraId="25FA466E" w14:textId="77777777" w:rsidR="000D16D0" w:rsidRDefault="000D16D0">
      <w:pPr>
        <w:pStyle w:val="a3"/>
        <w:spacing w:before="42"/>
        <w:ind w:left="0"/>
      </w:pPr>
    </w:p>
    <w:p w14:paraId="0D6C9DBE" w14:textId="77777777" w:rsidR="000D16D0" w:rsidRDefault="00467480">
      <w:pPr>
        <w:pStyle w:val="1"/>
        <w:numPr>
          <w:ilvl w:val="0"/>
          <w:numId w:val="13"/>
        </w:numPr>
        <w:tabs>
          <w:tab w:val="left" w:pos="578"/>
        </w:tabs>
        <w:ind w:left="578" w:hanging="360"/>
      </w:pPr>
      <w:r>
        <w:t>ИНЫЕ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rPr>
          <w:spacing w:val="-2"/>
        </w:rPr>
        <w:t>МАТЕРИАЛЫ</w:t>
      </w:r>
    </w:p>
    <w:p w14:paraId="1AEC39D9" w14:textId="77777777" w:rsidR="000D16D0" w:rsidRDefault="000D16D0">
      <w:pPr>
        <w:pStyle w:val="a3"/>
        <w:ind w:left="0"/>
        <w:rPr>
          <w:b/>
        </w:rPr>
      </w:pPr>
    </w:p>
    <w:p w14:paraId="7373F9AB" w14:textId="77777777" w:rsidR="000D16D0" w:rsidRDefault="00467480">
      <w:pPr>
        <w:pStyle w:val="a5"/>
        <w:numPr>
          <w:ilvl w:val="1"/>
          <w:numId w:val="13"/>
        </w:numPr>
        <w:tabs>
          <w:tab w:val="left" w:pos="798"/>
        </w:tabs>
        <w:ind w:right="221" w:firstLine="0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технологий,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используемых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осуществлении</w:t>
      </w:r>
      <w:r>
        <w:rPr>
          <w:b/>
          <w:i/>
          <w:spacing w:val="37"/>
          <w:sz w:val="24"/>
        </w:rPr>
        <w:t xml:space="preserve"> </w:t>
      </w:r>
      <w:proofErr w:type="spellStart"/>
      <w:r>
        <w:rPr>
          <w:b/>
          <w:i/>
          <w:sz w:val="24"/>
        </w:rPr>
        <w:t>образов</w:t>
      </w:r>
      <w:proofErr w:type="gramStart"/>
      <w:r>
        <w:rPr>
          <w:b/>
          <w:i/>
          <w:sz w:val="24"/>
        </w:rPr>
        <w:t>а</w:t>
      </w:r>
      <w:proofErr w:type="spellEnd"/>
      <w:r>
        <w:rPr>
          <w:b/>
          <w:i/>
          <w:sz w:val="24"/>
        </w:rPr>
        <w:t>-</w:t>
      </w:r>
      <w:proofErr w:type="gramEnd"/>
      <w:r>
        <w:rPr>
          <w:b/>
          <w:i/>
          <w:sz w:val="24"/>
        </w:rPr>
        <w:t xml:space="preserve"> тельного процесса по дисциплине</w:t>
      </w:r>
    </w:p>
    <w:p w14:paraId="433E0C08" w14:textId="77777777" w:rsidR="000D16D0" w:rsidRDefault="000D16D0">
      <w:pPr>
        <w:pStyle w:val="a3"/>
        <w:spacing w:before="47"/>
        <w:ind w:left="0"/>
        <w:rPr>
          <w:b/>
          <w:i/>
        </w:rPr>
      </w:pPr>
    </w:p>
    <w:p w14:paraId="3E6072F0" w14:textId="77777777" w:rsidR="000D16D0" w:rsidRDefault="00467480">
      <w:pPr>
        <w:pStyle w:val="1"/>
        <w:spacing w:line="274" w:lineRule="exact"/>
        <w:ind w:left="938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15262779" w14:textId="77777777" w:rsidR="000D16D0" w:rsidRDefault="00467480">
      <w:pPr>
        <w:pStyle w:val="a5"/>
        <w:numPr>
          <w:ilvl w:val="0"/>
          <w:numId w:val="1"/>
        </w:numPr>
        <w:tabs>
          <w:tab w:val="left" w:pos="1658"/>
        </w:tabs>
        <w:spacing w:line="315" w:lineRule="exact"/>
        <w:rPr>
          <w:sz w:val="24"/>
        </w:rPr>
      </w:pPr>
      <w:r>
        <w:rPr>
          <w:spacing w:val="-2"/>
          <w:sz w:val="24"/>
        </w:rPr>
        <w:t>лекции</w:t>
      </w:r>
    </w:p>
    <w:p w14:paraId="73C50EF7" w14:textId="77777777" w:rsidR="000D16D0" w:rsidRDefault="00467480">
      <w:pPr>
        <w:pStyle w:val="a5"/>
        <w:numPr>
          <w:ilvl w:val="0"/>
          <w:numId w:val="1"/>
        </w:numPr>
        <w:tabs>
          <w:tab w:val="left" w:pos="1658"/>
        </w:tabs>
        <w:spacing w:line="313" w:lineRule="exact"/>
        <w:rPr>
          <w:sz w:val="24"/>
        </w:rPr>
      </w:pPr>
      <w:r>
        <w:rPr>
          <w:sz w:val="24"/>
        </w:rPr>
        <w:t>семинары</w:t>
      </w:r>
      <w:r>
        <w:rPr>
          <w:spacing w:val="-6"/>
          <w:sz w:val="24"/>
        </w:rPr>
        <w:t xml:space="preserve"> </w:t>
      </w:r>
      <w:r>
        <w:rPr>
          <w:sz w:val="24"/>
        </w:rPr>
        <w:t>(практические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занятия)</w:t>
      </w:r>
    </w:p>
    <w:p w14:paraId="69DC1AE8" w14:textId="77777777" w:rsidR="000D16D0" w:rsidRDefault="00467480">
      <w:pPr>
        <w:pStyle w:val="a5"/>
        <w:numPr>
          <w:ilvl w:val="0"/>
          <w:numId w:val="1"/>
        </w:numPr>
        <w:tabs>
          <w:tab w:val="left" w:pos="1658"/>
        </w:tabs>
        <w:spacing w:line="313" w:lineRule="exact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</w:p>
    <w:p w14:paraId="3C0115D1" w14:textId="77777777" w:rsidR="000D16D0" w:rsidRDefault="00467480">
      <w:pPr>
        <w:pStyle w:val="a5"/>
        <w:numPr>
          <w:ilvl w:val="0"/>
          <w:numId w:val="1"/>
        </w:numPr>
        <w:tabs>
          <w:tab w:val="left" w:pos="1658"/>
        </w:tabs>
        <w:spacing w:line="313" w:lineRule="exact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</w:t>
      </w:r>
      <w:r>
        <w:rPr>
          <w:spacing w:val="-2"/>
          <w:sz w:val="24"/>
        </w:rPr>
        <w:t>ефератов</w:t>
      </w:r>
    </w:p>
    <w:p w14:paraId="10AEBD1C" w14:textId="77777777" w:rsidR="000D16D0" w:rsidRDefault="00467480">
      <w:pPr>
        <w:pStyle w:val="a5"/>
        <w:numPr>
          <w:ilvl w:val="0"/>
          <w:numId w:val="1"/>
        </w:numPr>
        <w:tabs>
          <w:tab w:val="left" w:pos="1658"/>
        </w:tabs>
        <w:spacing w:line="318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</w:t>
      </w:r>
    </w:p>
    <w:p w14:paraId="1A9987E8" w14:textId="77777777" w:rsidR="000D16D0" w:rsidRDefault="00467480">
      <w:pPr>
        <w:pStyle w:val="a3"/>
        <w:spacing w:before="265"/>
        <w:ind w:right="223" w:firstLine="719"/>
        <w:jc w:val="both"/>
      </w:pPr>
      <w:r>
        <w:rPr>
          <w:b/>
        </w:rPr>
        <w:t>Учебная</w:t>
      </w:r>
      <w:r>
        <w:rPr>
          <w:b/>
          <w:spacing w:val="-3"/>
        </w:rPr>
        <w:t xml:space="preserve"> </w:t>
      </w:r>
      <w:r>
        <w:rPr>
          <w:b/>
        </w:rPr>
        <w:t>лекция</w:t>
      </w:r>
      <w:r>
        <w:rPr>
          <w:b/>
          <w:spacing w:val="40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систематических учебных занятий.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лекции</w:t>
      </w:r>
      <w:r>
        <w:rPr>
          <w:spacing w:val="-1"/>
        </w:rPr>
        <w:t xml:space="preserve"> </w:t>
      </w:r>
      <w:r>
        <w:t>выносятся наиболее сложные теоретические разделы курса.</w:t>
      </w:r>
    </w:p>
    <w:p w14:paraId="0EFF939F" w14:textId="77777777" w:rsidR="000D16D0" w:rsidRDefault="00467480">
      <w:pPr>
        <w:pStyle w:val="a3"/>
        <w:ind w:right="218" w:firstLine="719"/>
        <w:jc w:val="both"/>
      </w:pPr>
      <w:r>
        <w:t>Различают следующие виды учебных лекций</w:t>
      </w:r>
      <w:r>
        <w:rPr>
          <w:spacing w:val="40"/>
        </w:rPr>
        <w:t xml:space="preserve"> </w:t>
      </w:r>
      <w:r>
        <w:t xml:space="preserve">вводные, тематические, обзорные, </w:t>
      </w:r>
      <w:proofErr w:type="spellStart"/>
      <w:r>
        <w:t>закл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чительные</w:t>
      </w:r>
      <w:proofErr w:type="spellEnd"/>
      <w:r>
        <w:t xml:space="preserve">, </w:t>
      </w:r>
      <w:r>
        <w:t>комплексные.</w:t>
      </w:r>
    </w:p>
    <w:p w14:paraId="7DCEE10C" w14:textId="77777777" w:rsidR="000D16D0" w:rsidRDefault="00467480">
      <w:pPr>
        <w:pStyle w:val="a3"/>
        <w:ind w:left="938"/>
        <w:jc w:val="both"/>
      </w:pPr>
      <w:r>
        <w:t>Курс</w:t>
      </w:r>
      <w:r>
        <w:rPr>
          <w:spacing w:val="-7"/>
        </w:rPr>
        <w:t xml:space="preserve"> </w:t>
      </w:r>
      <w:r>
        <w:t>лекций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систематическим,</w:t>
      </w:r>
      <w:r>
        <w:rPr>
          <w:spacing w:val="-4"/>
        </w:rPr>
        <w:t xml:space="preserve"> </w:t>
      </w:r>
      <w:r>
        <w:t>специальным,</w:t>
      </w:r>
      <w:r>
        <w:rPr>
          <w:spacing w:val="-4"/>
        </w:rPr>
        <w:t xml:space="preserve"> </w:t>
      </w:r>
      <w:r>
        <w:t>посвящен</w:t>
      </w:r>
      <w:r>
        <w:rPr>
          <w:spacing w:val="-4"/>
        </w:rPr>
        <w:t xml:space="preserve"> </w:t>
      </w:r>
      <w:r>
        <w:t>избранным</w:t>
      </w:r>
      <w:r>
        <w:rPr>
          <w:spacing w:val="-5"/>
        </w:rPr>
        <w:t xml:space="preserve"> </w:t>
      </w:r>
      <w:r>
        <w:rPr>
          <w:spacing w:val="-2"/>
        </w:rPr>
        <w:t>главам.</w:t>
      </w:r>
    </w:p>
    <w:p w14:paraId="049C8299" w14:textId="77777777" w:rsidR="000D16D0" w:rsidRDefault="00467480">
      <w:pPr>
        <w:pStyle w:val="a3"/>
        <w:ind w:right="219" w:firstLine="719"/>
        <w:jc w:val="both"/>
      </w:pPr>
      <w:r>
        <w:t>Объем лекций в часах определяется учебным планом и программой обучения. К каждой лекции необходимо составление методической разработки. Методическая разработка дол</w:t>
      </w:r>
      <w:r>
        <w:t xml:space="preserve">жна содержать название лекции, цели и задачи ее, для какого контингента слушателей она </w:t>
      </w:r>
      <w:proofErr w:type="spellStart"/>
      <w:r>
        <w:t>предн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значена</w:t>
      </w:r>
      <w:proofErr w:type="spellEnd"/>
      <w:r>
        <w:t xml:space="preserve">, объем учебного времени, план лекции, характер иллюстрированного материала, пере- </w:t>
      </w:r>
      <w:proofErr w:type="spellStart"/>
      <w:r>
        <w:t>чень</w:t>
      </w:r>
      <w:proofErr w:type="spellEnd"/>
      <w:r>
        <w:t xml:space="preserve"> основной литературы. Продолжительность лекции</w:t>
      </w:r>
      <w:r>
        <w:rPr>
          <w:spacing w:val="40"/>
        </w:rPr>
        <w:t xml:space="preserve"> </w:t>
      </w:r>
      <w:r>
        <w:t xml:space="preserve">2 </w:t>
      </w:r>
      <w:proofErr w:type="gramStart"/>
      <w:r>
        <w:t>академических</w:t>
      </w:r>
      <w:proofErr w:type="gramEnd"/>
      <w:r>
        <w:t xml:space="preserve"> часа</w:t>
      </w:r>
      <w:r>
        <w:t>.</w:t>
      </w:r>
    </w:p>
    <w:p w14:paraId="034AD72A" w14:textId="77777777" w:rsidR="000D16D0" w:rsidRDefault="00467480">
      <w:pPr>
        <w:pStyle w:val="a3"/>
        <w:ind w:right="227" w:firstLine="719"/>
        <w:jc w:val="both"/>
      </w:pPr>
      <w:r>
        <w:t>Лекции являются важнейшей формой учебного процесса и представляют собой широкое изложение проблемных вопросов по определенному разделу учебной дисциплины согласно уровню современной науки.</w:t>
      </w:r>
    </w:p>
    <w:p w14:paraId="692D26D8" w14:textId="77777777" w:rsidR="000D16D0" w:rsidRDefault="00467480">
      <w:pPr>
        <w:pStyle w:val="a3"/>
        <w:ind w:right="217" w:firstLine="719"/>
        <w:jc w:val="both"/>
      </w:pPr>
      <w:r>
        <w:t>Одной из форм систематических учебно-теоретических практических з</w:t>
      </w:r>
      <w:r>
        <w:t xml:space="preserve">анятий является </w:t>
      </w:r>
      <w:r>
        <w:rPr>
          <w:b/>
        </w:rPr>
        <w:t xml:space="preserve">семинар. </w:t>
      </w:r>
      <w:r>
        <w:t xml:space="preserve">Это эффективная форма организации </w:t>
      </w:r>
      <w:proofErr w:type="gramStart"/>
      <w:r>
        <w:t>учебных</w:t>
      </w:r>
      <w:proofErr w:type="gramEnd"/>
      <w:r>
        <w:t xml:space="preserve"> занятии, способствующая наиболее глубокому и детальному усвоению учебного материала. В настоящее время семинары следует считать ведущей формой обучения. На семинары предпочтительно выносить</w:t>
      </w:r>
      <w:r>
        <w:t xml:space="preserve"> более сложные разделы, требующие глубокого осмысливания и логических действий. В подготовке к семинару следует четко определить цели и задачи семинара, дать название его в строгом соответствии с учебным планом и программой предмета, составить методическую</w:t>
      </w:r>
      <w:r>
        <w:t xml:space="preserve"> разработку семинара, с</w:t>
      </w:r>
      <w:proofErr w:type="gramStart"/>
      <w:r>
        <w:t>о-</w:t>
      </w:r>
      <w:proofErr w:type="gramEnd"/>
      <w:r>
        <w:t xml:space="preserve"> держащую порядок работы семинара, перечень вопросов для дискуссии и литературу, </w:t>
      </w:r>
      <w:proofErr w:type="spellStart"/>
      <w:r>
        <w:t>необхо</w:t>
      </w:r>
      <w:proofErr w:type="spellEnd"/>
      <w:r>
        <w:t xml:space="preserve">- </w:t>
      </w:r>
      <w:proofErr w:type="spellStart"/>
      <w:r>
        <w:t>димую</w:t>
      </w:r>
      <w:proofErr w:type="spellEnd"/>
      <w:r>
        <w:t xml:space="preserve"> для предварительной проработки. При этом необходима предварительная </w:t>
      </w:r>
      <w:proofErr w:type="spellStart"/>
      <w:r>
        <w:t>самостоятел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ная</w:t>
      </w:r>
      <w:proofErr w:type="spellEnd"/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отведенное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семинар, </w:t>
      </w:r>
      <w:r>
        <w:t>составляет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должно быть отражено в расписании занятий.</w:t>
      </w:r>
    </w:p>
    <w:p w14:paraId="04381C58" w14:textId="77777777" w:rsidR="000D16D0" w:rsidRDefault="00467480">
      <w:pPr>
        <w:spacing w:before="1"/>
        <w:ind w:left="218" w:right="218" w:firstLine="719"/>
        <w:jc w:val="both"/>
        <w:rPr>
          <w:sz w:val="24"/>
        </w:rPr>
      </w:pPr>
      <w:r>
        <w:rPr>
          <w:sz w:val="24"/>
        </w:rPr>
        <w:t xml:space="preserve">Одной из форм организации учебного процесса является </w:t>
      </w:r>
      <w:r>
        <w:rPr>
          <w:b/>
          <w:sz w:val="24"/>
        </w:rPr>
        <w:t>самостоятельная работа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об</w:t>
      </w:r>
      <w:proofErr w:type="gramStart"/>
      <w:r>
        <w:rPr>
          <w:b/>
          <w:sz w:val="24"/>
        </w:rPr>
        <w:t>у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чающихся</w:t>
      </w:r>
      <w:proofErr w:type="spellEnd"/>
      <w:r>
        <w:rPr>
          <w:sz w:val="24"/>
        </w:rPr>
        <w:t>: аудиторная и внеаудиторная.</w:t>
      </w:r>
    </w:p>
    <w:p w14:paraId="77A40759" w14:textId="77777777" w:rsidR="000D16D0" w:rsidRDefault="00467480">
      <w:pPr>
        <w:pStyle w:val="a3"/>
        <w:ind w:right="222" w:firstLine="719"/>
        <w:jc w:val="both"/>
      </w:pPr>
      <w:r>
        <w:t xml:space="preserve">Внеаудиторная самостоятельная работа включает подготовку и </w:t>
      </w:r>
      <w:r>
        <w:t>написание рефератов, доклад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мультимедийной презентацией;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учебной литературой и учебными пособиями, лекционным материалом, со справочной литературой.</w:t>
      </w:r>
    </w:p>
    <w:p w14:paraId="6ABAE80D" w14:textId="77777777" w:rsidR="000D16D0" w:rsidRDefault="000D16D0">
      <w:pPr>
        <w:jc w:val="both"/>
        <w:sectPr w:rsidR="000D16D0" w:rsidSect="00E353F5">
          <w:footerReference w:type="default" r:id="rId40"/>
          <w:pgSz w:w="11910" w:h="16840"/>
          <w:pgMar w:top="760" w:right="340" w:bottom="280" w:left="1200" w:header="0" w:footer="0" w:gutter="0"/>
          <w:cols w:space="720"/>
        </w:sectPr>
      </w:pPr>
    </w:p>
    <w:p w14:paraId="1F652B58" w14:textId="77777777" w:rsidR="000D16D0" w:rsidRDefault="00467480">
      <w:pPr>
        <w:pStyle w:val="a3"/>
        <w:spacing w:before="68"/>
        <w:ind w:right="220" w:firstLine="719"/>
        <w:jc w:val="both"/>
      </w:pPr>
      <w:r>
        <w:lastRenderedPageBreak/>
        <w:t xml:space="preserve">Важным элементом в подготовке врача является его </w:t>
      </w:r>
      <w:r>
        <w:rPr>
          <w:b/>
        </w:rPr>
        <w:t>реферативная работа</w:t>
      </w:r>
      <w:r>
        <w:t>, приз</w:t>
      </w:r>
      <w:r>
        <w:t xml:space="preserve">ванная обучить молодого специалиста работе с научной литературой по специальной и смежным </w:t>
      </w:r>
      <w:proofErr w:type="spellStart"/>
      <w:r>
        <w:t>ди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циплинам</w:t>
      </w:r>
      <w:proofErr w:type="spellEnd"/>
      <w:r>
        <w:t xml:space="preserve">, тему реферата следует рекомендовать с первых дней изучения того или иного </w:t>
      </w:r>
      <w:proofErr w:type="spellStart"/>
      <w:r>
        <w:t>разде</w:t>
      </w:r>
      <w:proofErr w:type="spellEnd"/>
      <w:r>
        <w:t>- ла учебного плана. Возможно использование в качестве реферативной рабо</w:t>
      </w:r>
      <w:r>
        <w:t xml:space="preserve">ты выполнение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дентом</w:t>
      </w:r>
      <w:proofErr w:type="spellEnd"/>
      <w:r>
        <w:t xml:space="preserve"> переводов и обзоров иностранной научной литературы по избранной теме.</w:t>
      </w:r>
    </w:p>
    <w:p w14:paraId="073C82AC" w14:textId="77777777" w:rsidR="000D16D0" w:rsidRDefault="00467480">
      <w:pPr>
        <w:pStyle w:val="a3"/>
        <w:ind w:right="218" w:firstLine="719"/>
        <w:jc w:val="both"/>
      </w:pPr>
      <w:r>
        <w:t xml:space="preserve">При разборе реферата студента, руководитель должен оценить соответствие содержания выбранной теме, объём представленной информации и её новизну, актуальность </w:t>
      </w:r>
      <w:r>
        <w:t xml:space="preserve">для </w:t>
      </w:r>
      <w:proofErr w:type="spellStart"/>
      <w:r>
        <w:t>практич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деятельности, ясность изложения, правильность оформления списка литературы в </w:t>
      </w:r>
      <w:proofErr w:type="spellStart"/>
      <w:r>
        <w:t>соот</w:t>
      </w:r>
      <w:proofErr w:type="spellEnd"/>
      <w:r>
        <w:t xml:space="preserve">- </w:t>
      </w:r>
      <w:proofErr w:type="spellStart"/>
      <w:r>
        <w:t>ветствии</w:t>
      </w:r>
      <w:proofErr w:type="spellEnd"/>
      <w:r>
        <w:t xml:space="preserve"> с библиографическими требованиями, а также изложить свои замечания и пожелания.</w:t>
      </w:r>
    </w:p>
    <w:p w14:paraId="376DC0B3" w14:textId="77777777" w:rsidR="000D16D0" w:rsidRDefault="000D16D0">
      <w:pPr>
        <w:pStyle w:val="a3"/>
        <w:spacing w:before="37"/>
        <w:ind w:left="0"/>
      </w:pPr>
    </w:p>
    <w:p w14:paraId="0886600F" w14:textId="77777777" w:rsidR="000D16D0" w:rsidRDefault="00467480">
      <w:pPr>
        <w:pStyle w:val="1"/>
        <w:numPr>
          <w:ilvl w:val="0"/>
          <w:numId w:val="13"/>
        </w:numPr>
        <w:tabs>
          <w:tab w:val="left" w:pos="606"/>
        </w:tabs>
        <w:ind w:left="218" w:right="1030" w:firstLine="0"/>
        <w:rPr>
          <w:i/>
          <w:sz w:val="26"/>
        </w:rPr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 С ОГРАНИЧЕ</w:t>
      </w:r>
      <w:r>
        <w:t>ННЫМИ ВОЗМОЖНОСТЯМИ ЗДОРОВЬЯ</w:t>
      </w:r>
    </w:p>
    <w:p w14:paraId="261FC870" w14:textId="77777777" w:rsidR="000D16D0" w:rsidRDefault="00467480">
      <w:pPr>
        <w:pStyle w:val="a3"/>
        <w:spacing w:before="267"/>
        <w:ind w:right="223" w:firstLine="719"/>
        <w:jc w:val="both"/>
      </w:pPr>
      <w:r>
        <w:t xml:space="preserve">В соответствии с методическими рекомендациями </w:t>
      </w:r>
      <w:proofErr w:type="spellStart"/>
      <w:r>
        <w:t>Минобрнауки</w:t>
      </w:r>
      <w:proofErr w:type="spellEnd"/>
      <w:r>
        <w:t xml:space="preserve"> РФ (утв. 8 апреля 2014 г. № АК-44/05вн) в курсе предполагается использовать социально-активные и рефлексивные методы обучения, технологии социокультурной реабилитации об</w:t>
      </w:r>
      <w:r>
        <w:t>учающихся с ОВЗ с целью оказания помощи в установлении полноценных межличностных отношений.</w:t>
      </w:r>
    </w:p>
    <w:p w14:paraId="2C5931E0" w14:textId="77777777" w:rsidR="000D16D0" w:rsidRDefault="00467480">
      <w:pPr>
        <w:pStyle w:val="a3"/>
        <w:ind w:right="217" w:firstLine="719"/>
        <w:jc w:val="both"/>
      </w:pPr>
      <w:r>
        <w:t>Обучение лиц с ограниченными возможностями здоровья осуществляется с учетом и</w:t>
      </w:r>
      <w:proofErr w:type="gramStart"/>
      <w:r>
        <w:t>н-</w:t>
      </w:r>
      <w:proofErr w:type="gramEnd"/>
      <w:r>
        <w:t xml:space="preserve"> </w:t>
      </w:r>
      <w:proofErr w:type="spellStart"/>
      <w:r>
        <w:t>дивидуальных</w:t>
      </w:r>
      <w:proofErr w:type="spellEnd"/>
      <w:r>
        <w:t xml:space="preserve"> психофизических особенностей, а для инвалидов также в соответствии с </w:t>
      </w:r>
      <w:proofErr w:type="spellStart"/>
      <w:r>
        <w:t>ин</w:t>
      </w:r>
      <w:r>
        <w:t>ди</w:t>
      </w:r>
      <w:proofErr w:type="spellEnd"/>
      <w:r>
        <w:t xml:space="preserve">- </w:t>
      </w:r>
      <w:proofErr w:type="spellStart"/>
      <w:r>
        <w:t>видуальной</w:t>
      </w:r>
      <w:proofErr w:type="spellEnd"/>
      <w:r>
        <w:t xml:space="preserve"> программой реабилитации инвалида.</w:t>
      </w:r>
    </w:p>
    <w:p w14:paraId="74DB3943" w14:textId="77777777" w:rsidR="000D16D0" w:rsidRDefault="00467480">
      <w:pPr>
        <w:pStyle w:val="a3"/>
        <w:ind w:right="220" w:firstLine="719"/>
        <w:jc w:val="both"/>
      </w:pPr>
      <w:r>
        <w:rPr>
          <w:b/>
        </w:rPr>
        <w:t xml:space="preserve">Для лиц с нарушением слуха </w:t>
      </w:r>
      <w:r>
        <w:t>возможно предоставление информации визуально (кра</w:t>
      </w:r>
      <w:proofErr w:type="gramStart"/>
      <w:r>
        <w:t>т-</w:t>
      </w:r>
      <w:proofErr w:type="gramEnd"/>
      <w:r>
        <w:t xml:space="preserve"> кий конспект лекций, основная и дополнительная литература), на лекционных и практических занятиях допускается присутствие ассист</w:t>
      </w:r>
      <w:r>
        <w:t xml:space="preserve">ента, а так же,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</w:t>
      </w:r>
      <w:proofErr w:type="spellEnd"/>
      <w:r>
        <w:t xml:space="preserve">- </w:t>
      </w:r>
      <w:proofErr w:type="spellStart"/>
      <w:r>
        <w:rPr>
          <w:spacing w:val="-2"/>
        </w:rPr>
        <w:t>водчиков</w:t>
      </w:r>
      <w:proofErr w:type="spellEnd"/>
      <w:r>
        <w:rPr>
          <w:spacing w:val="-2"/>
        </w:rPr>
        <w:t>.</w:t>
      </w:r>
    </w:p>
    <w:p w14:paraId="1930A5D8" w14:textId="77777777" w:rsidR="000D16D0" w:rsidRDefault="00467480">
      <w:pPr>
        <w:pStyle w:val="a3"/>
        <w:spacing w:before="1"/>
        <w:ind w:right="217" w:firstLine="719"/>
        <w:jc w:val="both"/>
      </w:pPr>
      <w:r>
        <w:t>Оценка знаний студентов на практических занятиях осуществляется на основе письме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конспектов ответов на вопросы, письменно выполненных практических заданий.</w:t>
      </w:r>
    </w:p>
    <w:p w14:paraId="7A571586" w14:textId="77777777" w:rsidR="000D16D0" w:rsidRDefault="00467480">
      <w:pPr>
        <w:pStyle w:val="a3"/>
        <w:ind w:right="220"/>
        <w:jc w:val="both"/>
      </w:pPr>
      <w:r>
        <w:t>Доклад так же может быть предост</w:t>
      </w:r>
      <w:r>
        <w:t xml:space="preserve">авлен в письменной форме (в виде реферата), при этом </w:t>
      </w:r>
      <w:proofErr w:type="spellStart"/>
      <w:r>
        <w:t>тр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бования</w:t>
      </w:r>
      <w:proofErr w:type="spellEnd"/>
      <w:r>
        <w:t xml:space="preserve"> к содержанию остаются теми же, а требования к качеству изложения материала (по- </w:t>
      </w:r>
      <w:proofErr w:type="spellStart"/>
      <w:r>
        <w:t>нятность</w:t>
      </w:r>
      <w:proofErr w:type="spellEnd"/>
      <w:r>
        <w:t>, качество речи, взаимодействие с аудиторией и т. д) заменяются на соответствующие требования, предъяв</w:t>
      </w:r>
      <w:r>
        <w:t xml:space="preserve">ляемые к письменным работам (качество оформления текста и списка ли- </w:t>
      </w:r>
      <w:proofErr w:type="spellStart"/>
      <w:r>
        <w:t>тературы</w:t>
      </w:r>
      <w:proofErr w:type="spellEnd"/>
      <w:r>
        <w:t>, грамотность, наличие иллюстрационных материалов и т.д.)</w:t>
      </w:r>
    </w:p>
    <w:p w14:paraId="79E1AF83" w14:textId="77777777" w:rsidR="000D16D0" w:rsidRDefault="00467480">
      <w:pPr>
        <w:pStyle w:val="a3"/>
        <w:ind w:right="221"/>
        <w:jc w:val="both"/>
      </w:pPr>
      <w:r>
        <w:t>С учетом состояния здоровья просмотр кинофильма с последующим анализом может быть пр</w:t>
      </w:r>
      <w:proofErr w:type="gramStart"/>
      <w:r>
        <w:t>о-</w:t>
      </w:r>
      <w:proofErr w:type="gramEnd"/>
      <w:r>
        <w:t xml:space="preserve"> веден дома (например, при необходи</w:t>
      </w:r>
      <w:r>
        <w:t>мости дополни-тельной звукоусиливающей аппаратуры (наушники)). В таком случае студент предоставляет письменный анализ, соответствующий предъявляемым требованиям.</w:t>
      </w:r>
    </w:p>
    <w:p w14:paraId="62171BEA" w14:textId="77777777" w:rsidR="000D16D0" w:rsidRDefault="00467480">
      <w:pPr>
        <w:pStyle w:val="a3"/>
        <w:ind w:right="221" w:firstLine="719"/>
        <w:jc w:val="both"/>
      </w:pPr>
      <w:r>
        <w:t>Промежуточная аттестация для лиц с нарушениями слуха проводится в письменной форме, при этом и</w:t>
      </w:r>
      <w:r>
        <w:t xml:space="preserve">спользуются общие критерии оценивания. При необходимости, время </w:t>
      </w:r>
      <w:proofErr w:type="spellStart"/>
      <w:r>
        <w:t>подг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товки</w:t>
      </w:r>
      <w:proofErr w:type="spellEnd"/>
      <w:r>
        <w:t xml:space="preserve"> на зачете может быть увеличено.</w:t>
      </w:r>
    </w:p>
    <w:p w14:paraId="2B96CC6E" w14:textId="77777777" w:rsidR="000D16D0" w:rsidRDefault="00467480">
      <w:pPr>
        <w:pStyle w:val="a3"/>
        <w:ind w:right="217" w:firstLine="719"/>
        <w:jc w:val="both"/>
      </w:pPr>
      <w:r>
        <w:t xml:space="preserve">Для </w:t>
      </w:r>
      <w:r>
        <w:rPr>
          <w:b/>
        </w:rPr>
        <w:t xml:space="preserve">лиц с нарушением зрения </w:t>
      </w:r>
      <w:r>
        <w:t>допускается аудиальное предоставление информации (например, с использованием программ-синтезаторов речи), а так же испо</w:t>
      </w:r>
      <w:r>
        <w:t xml:space="preserve">льзование на лекциях звукозаписывающих устройств (диктофонов и т.д.). Допускается присутствие на занятиях </w:t>
      </w:r>
      <w:proofErr w:type="spellStart"/>
      <w:r>
        <w:t>асс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стента</w:t>
      </w:r>
      <w:proofErr w:type="spellEnd"/>
      <w:r>
        <w:t xml:space="preserve"> (помощника), оказывающего обучающимся необходимую техническую помощь.</w:t>
      </w:r>
    </w:p>
    <w:p w14:paraId="532D6B6E" w14:textId="77777777" w:rsidR="000D16D0" w:rsidRDefault="00467480">
      <w:pPr>
        <w:pStyle w:val="a3"/>
        <w:spacing w:before="1"/>
        <w:ind w:right="215"/>
        <w:jc w:val="both"/>
      </w:pPr>
      <w:r>
        <w:t>Оценка знаний студентов на семинарских занятиях осуществляется в ус</w:t>
      </w:r>
      <w:r>
        <w:t xml:space="preserve">т-ной форме (как </w:t>
      </w:r>
      <w:proofErr w:type="spellStart"/>
      <w:r>
        <w:t>отв</w:t>
      </w:r>
      <w:proofErr w:type="gramStart"/>
      <w:r>
        <w:t>е</w:t>
      </w:r>
      <w:proofErr w:type="spellEnd"/>
      <w:r>
        <w:t>-</w:t>
      </w:r>
      <w:proofErr w:type="gramEnd"/>
      <w:r>
        <w:t xml:space="preserve"> ты на вопросы, так и практические задания). При необходимости анализа фильма может быть заменен описанием ситуации межэтнического взаимодействия (на основе опыта респондента, художественной литера-туры и т.д.), позволяющим оценить ст</w:t>
      </w:r>
      <w:r>
        <w:t xml:space="preserve">епень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нав</w:t>
      </w:r>
      <w:proofErr w:type="gramStart"/>
      <w:r>
        <w:t>ы</w:t>
      </w:r>
      <w:proofErr w:type="spellEnd"/>
      <w:r>
        <w:t>-</w:t>
      </w:r>
      <w:proofErr w:type="gramEnd"/>
      <w:r>
        <w:t xml:space="preserve"> ков владения методами анализа и выявления специфики функционирования и развития психи- </w:t>
      </w:r>
      <w:proofErr w:type="spellStart"/>
      <w:r>
        <w:t>ки</w:t>
      </w:r>
      <w:proofErr w:type="spellEnd"/>
      <w:r>
        <w:t xml:space="preserve">, позволяющими учитывать влияние этнических факторов. При </w:t>
      </w:r>
      <w:proofErr w:type="spellStart"/>
      <w:r>
        <w:t>прове-дении</w:t>
      </w:r>
      <w:proofErr w:type="spellEnd"/>
      <w:r>
        <w:t xml:space="preserve"> промежуточной аттестации для лиц с нарушением зрения тестирование мо</w:t>
      </w:r>
      <w:r>
        <w:t>жет быть заменено на устное собес</w:t>
      </w:r>
      <w:proofErr w:type="gramStart"/>
      <w:r>
        <w:t>е-</w:t>
      </w:r>
      <w:proofErr w:type="gramEnd"/>
      <w:r>
        <w:t xml:space="preserve"> </w:t>
      </w:r>
      <w:proofErr w:type="spellStart"/>
      <w:r>
        <w:t>дование</w:t>
      </w:r>
      <w:proofErr w:type="spellEnd"/>
      <w:r>
        <w:t xml:space="preserve"> по вопросам.</w:t>
      </w:r>
    </w:p>
    <w:p w14:paraId="107F4224" w14:textId="77777777" w:rsidR="000D16D0" w:rsidRDefault="00467480">
      <w:pPr>
        <w:pStyle w:val="a3"/>
        <w:ind w:right="220" w:firstLine="719"/>
        <w:jc w:val="both"/>
      </w:pPr>
      <w:r>
        <w:rPr>
          <w:b/>
        </w:rPr>
        <w:t xml:space="preserve">Лица с нарушениями опорно-двигательного аппарата </w:t>
      </w:r>
      <w:r>
        <w:t>не нуждаются в особых фо</w:t>
      </w:r>
      <w:proofErr w:type="gramStart"/>
      <w:r>
        <w:t>р-</w:t>
      </w:r>
      <w:proofErr w:type="gramEnd"/>
      <w:r>
        <w:t xml:space="preserve"> мах предоставления учебных материалов. Однако</w:t>
      </w:r>
      <w:proofErr w:type="gramStart"/>
      <w:r>
        <w:t>,</w:t>
      </w:r>
      <w:proofErr w:type="gramEnd"/>
      <w:r>
        <w:t xml:space="preserve"> с учетом состояния здоровья часть занятий может быть реализована дистанционн</w:t>
      </w:r>
      <w:r>
        <w:t>о (при помощи сети «Интернет»). Так, при невозможн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rPr>
          <w:spacing w:val="24"/>
        </w:rPr>
        <w:t xml:space="preserve"> </w:t>
      </w:r>
      <w:r>
        <w:t>посещения лекционного занятия студент может воспользоваться кратким конспектом лек-</w:t>
      </w:r>
    </w:p>
    <w:p w14:paraId="7D19171F" w14:textId="77777777" w:rsidR="000D16D0" w:rsidRDefault="000D16D0">
      <w:pPr>
        <w:jc w:val="both"/>
        <w:sectPr w:rsidR="000D16D0" w:rsidSect="00E353F5">
          <w:footerReference w:type="even" r:id="rId41"/>
          <w:pgSz w:w="11910" w:h="16840"/>
          <w:pgMar w:top="760" w:right="340" w:bottom="920" w:left="1200" w:header="0" w:footer="721" w:gutter="0"/>
          <w:pgNumType w:start="14"/>
          <w:cols w:space="720"/>
        </w:sectPr>
      </w:pPr>
    </w:p>
    <w:p w14:paraId="4698FB5E" w14:textId="77777777" w:rsidR="000D16D0" w:rsidRDefault="00467480">
      <w:pPr>
        <w:pStyle w:val="a3"/>
        <w:spacing w:before="68"/>
      </w:pPr>
      <w:proofErr w:type="spellStart"/>
      <w:r>
        <w:rPr>
          <w:spacing w:val="-4"/>
        </w:rPr>
        <w:lastRenderedPageBreak/>
        <w:t>ции</w:t>
      </w:r>
      <w:proofErr w:type="spellEnd"/>
      <w:r>
        <w:rPr>
          <w:spacing w:val="-4"/>
        </w:rPr>
        <w:t>.</w:t>
      </w:r>
    </w:p>
    <w:p w14:paraId="75F02FC5" w14:textId="77777777" w:rsidR="000D16D0" w:rsidRDefault="00467480">
      <w:pPr>
        <w:pStyle w:val="a3"/>
        <w:ind w:left="938"/>
      </w:pPr>
      <w:r>
        <w:t>При</w:t>
      </w:r>
      <w:r>
        <w:rPr>
          <w:spacing w:val="57"/>
        </w:rPr>
        <w:t xml:space="preserve"> </w:t>
      </w:r>
      <w:r>
        <w:t>невозможности</w:t>
      </w:r>
      <w:r>
        <w:rPr>
          <w:spacing w:val="59"/>
        </w:rPr>
        <w:t xml:space="preserve"> </w:t>
      </w:r>
      <w:r>
        <w:t>посещения</w:t>
      </w:r>
      <w:r>
        <w:rPr>
          <w:spacing w:val="60"/>
        </w:rPr>
        <w:t xml:space="preserve"> </w:t>
      </w:r>
      <w:r>
        <w:t>практического</w:t>
      </w:r>
      <w:r>
        <w:rPr>
          <w:spacing w:val="59"/>
        </w:rPr>
        <w:t xml:space="preserve"> </w:t>
      </w:r>
      <w:r>
        <w:t>занятия</w:t>
      </w:r>
      <w:r>
        <w:rPr>
          <w:spacing w:val="59"/>
        </w:rPr>
        <w:t xml:space="preserve"> </w:t>
      </w:r>
      <w:r>
        <w:t>студент</w:t>
      </w:r>
      <w:r>
        <w:rPr>
          <w:spacing w:val="59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rPr>
          <w:spacing w:val="-2"/>
        </w:rPr>
        <w:t>предоставить</w:t>
      </w:r>
    </w:p>
    <w:p w14:paraId="1A65849E" w14:textId="77777777" w:rsidR="000D16D0" w:rsidRDefault="00467480">
      <w:pPr>
        <w:pStyle w:val="a3"/>
        <w:ind w:right="219"/>
      </w:pPr>
      <w:r>
        <w:t xml:space="preserve">письменный конспект ответов на вопросы, письменно выполненное практическое задание. Доклад так же может быть предоставлен в письменной форме (в виде реферата), при этом </w:t>
      </w:r>
      <w:proofErr w:type="spellStart"/>
      <w:r>
        <w:t>тр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бования</w:t>
      </w:r>
      <w:proofErr w:type="spellEnd"/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содержанию</w:t>
      </w:r>
      <w:r>
        <w:rPr>
          <w:spacing w:val="27"/>
        </w:rPr>
        <w:t xml:space="preserve"> </w:t>
      </w:r>
      <w:r>
        <w:t>остаются</w:t>
      </w:r>
      <w:r>
        <w:rPr>
          <w:spacing w:val="28"/>
        </w:rPr>
        <w:t xml:space="preserve"> </w:t>
      </w:r>
      <w:r>
        <w:t>теми</w:t>
      </w:r>
      <w:r>
        <w:rPr>
          <w:spacing w:val="29"/>
        </w:rPr>
        <w:t xml:space="preserve"> </w:t>
      </w:r>
      <w:r>
        <w:t>же,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требования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качеству</w:t>
      </w:r>
      <w:r>
        <w:rPr>
          <w:spacing w:val="26"/>
        </w:rPr>
        <w:t xml:space="preserve"> </w:t>
      </w:r>
      <w:r>
        <w:t>изложе</w:t>
      </w:r>
      <w:r>
        <w:t>ния</w:t>
      </w:r>
      <w:r>
        <w:rPr>
          <w:spacing w:val="28"/>
        </w:rPr>
        <w:t xml:space="preserve"> </w:t>
      </w:r>
      <w:r>
        <w:t>материала</w:t>
      </w:r>
      <w:r>
        <w:rPr>
          <w:spacing w:val="28"/>
        </w:rPr>
        <w:t xml:space="preserve"> </w:t>
      </w:r>
      <w:r>
        <w:t xml:space="preserve">(по- </w:t>
      </w:r>
      <w:proofErr w:type="spellStart"/>
      <w:r>
        <w:t>нятность</w:t>
      </w:r>
      <w:proofErr w:type="spellEnd"/>
      <w:r>
        <w:t xml:space="preserve">, качество речи, взаимодействие с аудиторией и т. д) заменяются на соответствующие требования, предъявляемые к письменным работам (качество оформления текста и списка ли- </w:t>
      </w:r>
      <w:proofErr w:type="spellStart"/>
      <w:r>
        <w:t>тературы</w:t>
      </w:r>
      <w:proofErr w:type="spellEnd"/>
      <w:r>
        <w:t xml:space="preserve">, грамотность, наличие иллюстрационных материалов </w:t>
      </w:r>
      <w:r>
        <w:t>и т.д.).</w:t>
      </w:r>
    </w:p>
    <w:p w14:paraId="439D522D" w14:textId="77777777" w:rsidR="000D16D0" w:rsidRDefault="00467480">
      <w:pPr>
        <w:pStyle w:val="a3"/>
        <w:ind w:right="218" w:firstLine="719"/>
        <w:jc w:val="both"/>
      </w:pPr>
      <w:r>
        <w:t>Промежуточная аттестация для лиц с нарушениями опорно-двигательного аппарата пр</w:t>
      </w:r>
      <w:proofErr w:type="gramStart"/>
      <w:r>
        <w:t>о-</w:t>
      </w:r>
      <w:proofErr w:type="gramEnd"/>
      <w:r>
        <w:t xml:space="preserve"> водится на общих основаниях, при необходимости процедура зачета может быть реализована дистанционно (например, при помощи программы </w:t>
      </w:r>
      <w:proofErr w:type="spellStart"/>
      <w:r>
        <w:t>Skype</w:t>
      </w:r>
      <w:proofErr w:type="spellEnd"/>
      <w:r>
        <w:t>).</w:t>
      </w:r>
    </w:p>
    <w:p w14:paraId="05666BB5" w14:textId="77777777" w:rsidR="000D16D0" w:rsidRDefault="00467480">
      <w:pPr>
        <w:pStyle w:val="a3"/>
        <w:ind w:right="222" w:firstLine="719"/>
        <w:jc w:val="both"/>
      </w:pPr>
      <w:r>
        <w:t>Для этого по договореннос</w:t>
      </w:r>
      <w:r>
        <w:t xml:space="preserve">ти с преподавателем студент в определенное время выходит на связь для проведения процедуры зачета. В таком случае зачет сдается в виде собеседования по вопросам (см. формы проведения промежуточной аттестации для лиц с нарушениями </w:t>
      </w:r>
      <w:proofErr w:type="spellStart"/>
      <w:r>
        <w:t>зр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>). Вопрос и практи</w:t>
      </w:r>
      <w:r>
        <w:t>ческое задание выбираются самим преподавателем.</w:t>
      </w:r>
    </w:p>
    <w:p w14:paraId="453EACAF" w14:textId="77777777" w:rsidR="000D16D0" w:rsidRDefault="00467480">
      <w:pPr>
        <w:pStyle w:val="a3"/>
        <w:spacing w:before="275"/>
        <w:ind w:right="217"/>
        <w:jc w:val="both"/>
      </w:pPr>
      <w:r>
        <w:t xml:space="preserve">Примечание: Фонды оценочных средств, включающие типовые задания и методы оценки, </w:t>
      </w:r>
      <w:proofErr w:type="spellStart"/>
      <w:r>
        <w:t>кр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терии</w:t>
      </w:r>
      <w:proofErr w:type="spellEnd"/>
      <w:r>
        <w:t xml:space="preserve"> оценивания, позволяющие оценить результаты освоения данной дисциплины </w:t>
      </w:r>
      <w:proofErr w:type="spellStart"/>
      <w:r>
        <w:t>обучающи</w:t>
      </w:r>
      <w:proofErr w:type="spellEnd"/>
      <w:r>
        <w:t xml:space="preserve">- </w:t>
      </w:r>
      <w:proofErr w:type="spellStart"/>
      <w:r>
        <w:t>мися</w:t>
      </w:r>
      <w:proofErr w:type="spellEnd"/>
      <w:r>
        <w:t xml:space="preserve"> с ОВЗ могут входить в состав РП</w:t>
      </w:r>
      <w:r>
        <w:t>Д на правах отдельного документа.</w:t>
      </w:r>
    </w:p>
    <w:p w14:paraId="10739CAE" w14:textId="77777777" w:rsidR="000D16D0" w:rsidRDefault="000D16D0">
      <w:pPr>
        <w:jc w:val="both"/>
        <w:sectPr w:rsidR="000D16D0" w:rsidSect="00E353F5">
          <w:footerReference w:type="default" r:id="rId42"/>
          <w:pgSz w:w="11910" w:h="16840"/>
          <w:pgMar w:top="760" w:right="340" w:bottom="280" w:left="1200" w:header="0" w:footer="0" w:gutter="0"/>
          <w:cols w:space="720"/>
        </w:sectPr>
      </w:pPr>
    </w:p>
    <w:p w14:paraId="3E4E704A" w14:textId="77777777" w:rsidR="000D16D0" w:rsidRDefault="00467480">
      <w:pPr>
        <w:pStyle w:val="a3"/>
        <w:spacing w:before="68"/>
      </w:pPr>
      <w:r>
        <w:lastRenderedPageBreak/>
        <w:t>Программу</w:t>
      </w:r>
      <w:r>
        <w:rPr>
          <w:spacing w:val="-3"/>
        </w:rPr>
        <w:t xml:space="preserve"> </w:t>
      </w:r>
      <w:r>
        <w:rPr>
          <w:spacing w:val="-2"/>
        </w:rPr>
        <w:t>составили:</w:t>
      </w:r>
    </w:p>
    <w:p w14:paraId="62369FBF" w14:textId="77777777" w:rsidR="000D16D0" w:rsidRDefault="00467480">
      <w:pPr>
        <w:pStyle w:val="a3"/>
        <w:spacing w:before="276"/>
      </w:pPr>
      <w:r>
        <w:t>А.В.</w:t>
      </w:r>
      <w:r>
        <w:rPr>
          <w:spacing w:val="-3"/>
        </w:rPr>
        <w:t xml:space="preserve"> </w:t>
      </w:r>
      <w:proofErr w:type="spellStart"/>
      <w:r>
        <w:t>Пляскин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доцент</w:t>
      </w:r>
      <w:r>
        <w:rPr>
          <w:spacing w:val="-4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ИКС,</w:t>
      </w:r>
      <w:r>
        <w:rPr>
          <w:spacing w:val="-3"/>
        </w:rPr>
        <w:t xml:space="preserve"> </w:t>
      </w:r>
      <w:r>
        <w:t>кандидат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rPr>
          <w:spacing w:val="-4"/>
        </w:rPr>
        <w:t>наук</w:t>
      </w:r>
    </w:p>
    <w:p w14:paraId="649B4C8F" w14:textId="77777777" w:rsidR="000D16D0" w:rsidRDefault="000D16D0">
      <w:pPr>
        <w:pStyle w:val="a3"/>
        <w:ind w:left="0"/>
      </w:pPr>
    </w:p>
    <w:p w14:paraId="34D4F28D" w14:textId="77777777" w:rsidR="000D16D0" w:rsidRDefault="000D16D0">
      <w:pPr>
        <w:pStyle w:val="a3"/>
        <w:ind w:left="0"/>
      </w:pPr>
    </w:p>
    <w:p w14:paraId="6869D493" w14:textId="77777777" w:rsidR="000D16D0" w:rsidRDefault="00467480">
      <w:pPr>
        <w:pStyle w:val="a3"/>
      </w:pPr>
      <w:r>
        <w:rPr>
          <w:spacing w:val="-2"/>
        </w:rPr>
        <w:t>Рецензент:</w:t>
      </w:r>
    </w:p>
    <w:p w14:paraId="3F0D04F0" w14:textId="77777777" w:rsidR="000D16D0" w:rsidRDefault="000D16D0">
      <w:pPr>
        <w:pStyle w:val="a3"/>
        <w:ind w:left="0"/>
      </w:pPr>
    </w:p>
    <w:p w14:paraId="7183367D" w14:textId="77777777" w:rsidR="000D16D0" w:rsidRDefault="00467480">
      <w:pPr>
        <w:pStyle w:val="a3"/>
      </w:pPr>
      <w:proofErr w:type="spellStart"/>
      <w:r>
        <w:t>С.О.Старков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начальник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ИКС,</w:t>
      </w:r>
      <w:r>
        <w:rPr>
          <w:spacing w:val="-4"/>
        </w:rPr>
        <w:t xml:space="preserve"> </w:t>
      </w:r>
      <w:r>
        <w:t>доктор</w:t>
      </w:r>
      <w:r>
        <w:rPr>
          <w:spacing w:val="-4"/>
        </w:rPr>
        <w:t xml:space="preserve"> </w:t>
      </w:r>
      <w:r>
        <w:t>физико-математических</w:t>
      </w:r>
      <w:r>
        <w:rPr>
          <w:spacing w:val="-1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rPr>
          <w:spacing w:val="-2"/>
        </w:rPr>
        <w:t>профессор</w:t>
      </w:r>
    </w:p>
    <w:sectPr w:rsidR="000D16D0">
      <w:footerReference w:type="even" r:id="rId43"/>
      <w:pgSz w:w="11910" w:h="16840"/>
      <w:pgMar w:top="760" w:right="340" w:bottom="920" w:left="1200" w:header="0" w:footer="721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77730" w14:textId="77777777" w:rsidR="00E353F5" w:rsidRDefault="00E353F5">
      <w:r>
        <w:separator/>
      </w:r>
    </w:p>
  </w:endnote>
  <w:endnote w:type="continuationSeparator" w:id="0">
    <w:p w14:paraId="183624B4" w14:textId="77777777" w:rsidR="00E353F5" w:rsidRDefault="00E3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B2CB3" w14:textId="77777777" w:rsidR="000D16D0" w:rsidRDefault="0046748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4768" behindDoc="1" locked="0" layoutInCell="1" allowOverlap="1" wp14:anchorId="07615BE5" wp14:editId="3D0F1A43">
              <wp:simplePos x="0" y="0"/>
              <wp:positionH relativeFrom="page">
                <wp:posOffset>7048500</wp:posOffset>
              </wp:positionH>
              <wp:positionV relativeFrom="page">
                <wp:posOffset>10093197</wp:posOffset>
              </wp:positionV>
              <wp:extent cx="205104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326FE" w14:textId="77777777" w:rsidR="000D16D0" w:rsidRDefault="0046748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5pt;margin-top:794.75pt;width:16.15pt;height:12pt;z-index:-163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" filled="f" stroked="f">
              <v:path arrowok="t"/>
              <v:textbox inset="0,0,0,0">
                <w:txbxContent>
                  <w:p w14:paraId="2CD326FE" w14:textId="77777777" w:rsidR="000D16D0" w:rsidRDefault="0046748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8"/>
                      </w:rPr>
                      <w:t>2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B9BB0" w14:textId="77777777" w:rsidR="000D16D0" w:rsidRDefault="000D16D0">
    <w:pPr>
      <w:pStyle w:val="a3"/>
      <w:spacing w:line="14" w:lineRule="auto"/>
      <w:ind w:left="0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C3166" w14:textId="77777777" w:rsidR="000D16D0" w:rsidRDefault="0046748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7328" behindDoc="1" locked="0" layoutInCell="1" allowOverlap="1" wp14:anchorId="714FC101" wp14:editId="1BAC45AB">
              <wp:simplePos x="0" y="0"/>
              <wp:positionH relativeFrom="page">
                <wp:posOffset>7048500</wp:posOffset>
              </wp:positionH>
              <wp:positionV relativeFrom="page">
                <wp:posOffset>10093197</wp:posOffset>
              </wp:positionV>
              <wp:extent cx="205104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F65A5E" w14:textId="77777777" w:rsidR="000D16D0" w:rsidRDefault="0046748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8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55pt;margin-top:794.75pt;width:16.15pt;height:12pt;z-index:-163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" filled="f" stroked="f">
              <v:path arrowok="t"/>
              <v:textbox inset="0,0,0,0">
                <w:txbxContent>
                  <w:p w14:paraId="28F65A5E" w14:textId="77777777" w:rsidR="000D16D0" w:rsidRDefault="0046748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8"/>
                      </w:rPr>
                      <w:t>12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F5325" w14:textId="77777777" w:rsidR="000D16D0" w:rsidRDefault="000D16D0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96754" w14:textId="77777777" w:rsidR="000D16D0" w:rsidRDefault="0046748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7840" behindDoc="1" locked="0" layoutInCell="1" allowOverlap="1" wp14:anchorId="3AF95FCD" wp14:editId="0BDD1B89">
              <wp:simplePos x="0" y="0"/>
              <wp:positionH relativeFrom="page">
                <wp:posOffset>7048500</wp:posOffset>
              </wp:positionH>
              <wp:positionV relativeFrom="page">
                <wp:posOffset>10093197</wp:posOffset>
              </wp:positionV>
              <wp:extent cx="205104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7402AC" w14:textId="77777777" w:rsidR="000D16D0" w:rsidRDefault="0046748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8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555pt;margin-top:794.75pt;width:16.15pt;height:12pt;z-index:-163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" filled="f" stroked="f">
              <v:path arrowok="t"/>
              <v:textbox inset="0,0,0,0">
                <w:txbxContent>
                  <w:p w14:paraId="227402AC" w14:textId="77777777" w:rsidR="000D16D0" w:rsidRDefault="0046748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8"/>
                      </w:rPr>
                      <w:t>14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2B50B" w14:textId="77777777" w:rsidR="000D16D0" w:rsidRDefault="000D16D0">
    <w:pPr>
      <w:pStyle w:val="a3"/>
      <w:spacing w:line="14" w:lineRule="auto"/>
      <w:ind w:left="0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FB593" w14:textId="77777777" w:rsidR="000D16D0" w:rsidRDefault="0046748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8352" behindDoc="1" locked="0" layoutInCell="1" allowOverlap="1" wp14:anchorId="3C760500" wp14:editId="16AAAD9D">
              <wp:simplePos x="0" y="0"/>
              <wp:positionH relativeFrom="page">
                <wp:posOffset>7048500</wp:posOffset>
              </wp:positionH>
              <wp:positionV relativeFrom="page">
                <wp:posOffset>10093197</wp:posOffset>
              </wp:positionV>
              <wp:extent cx="205104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CD9DB9" w14:textId="77777777" w:rsidR="000D16D0" w:rsidRDefault="0046748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8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555pt;margin-top:794.75pt;width:16.15pt;height:12pt;z-index:-163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" filled="f" stroked="f">
              <v:path arrowok="t"/>
              <v:textbox inset="0,0,0,0">
                <w:txbxContent>
                  <w:p w14:paraId="60CD9DB9" w14:textId="77777777" w:rsidR="000D16D0" w:rsidRDefault="0046748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8"/>
                      </w:rPr>
                      <w:t>16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F11DA" w14:textId="77777777" w:rsidR="000D16D0" w:rsidRDefault="000D16D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AA951" w14:textId="77777777" w:rsidR="000D16D0" w:rsidRDefault="0046748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5280" behindDoc="1" locked="0" layoutInCell="1" allowOverlap="1" wp14:anchorId="076F4D6B" wp14:editId="53F9A383">
              <wp:simplePos x="0" y="0"/>
              <wp:positionH relativeFrom="page">
                <wp:posOffset>7104888</wp:posOffset>
              </wp:positionH>
              <wp:positionV relativeFrom="page">
                <wp:posOffset>10093197</wp:posOffset>
              </wp:positionV>
              <wp:extent cx="14605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37214C" w14:textId="77777777" w:rsidR="000D16D0" w:rsidRDefault="0046748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9.45pt;margin-top:794.75pt;width:11.5pt;height:12pt;z-index:-163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" filled="f" stroked="f">
              <v:path arrowok="t"/>
              <v:textbox inset="0,0,0,0">
                <w:txbxContent>
                  <w:p w14:paraId="7A37214C" w14:textId="77777777" w:rsidR="000D16D0" w:rsidRDefault="0046748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18"/>
                      </w:rPr>
                      <w:t>4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3DBA7" w14:textId="77777777" w:rsidR="000D16D0" w:rsidRDefault="000D16D0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18A61" w14:textId="77777777" w:rsidR="000D16D0" w:rsidRDefault="0046748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5792" behindDoc="1" locked="0" layoutInCell="1" allowOverlap="1" wp14:anchorId="2B02C7C9" wp14:editId="24B732C7">
              <wp:simplePos x="0" y="0"/>
              <wp:positionH relativeFrom="page">
                <wp:posOffset>7104888</wp:posOffset>
              </wp:positionH>
              <wp:positionV relativeFrom="page">
                <wp:posOffset>10093197</wp:posOffset>
              </wp:positionV>
              <wp:extent cx="14605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BBAD96" w14:textId="77777777" w:rsidR="000D16D0" w:rsidRDefault="0046748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59.45pt;margin-top:794.75pt;width:11.5pt;height:12pt;z-index:-163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" filled="f" stroked="f">
              <v:path arrowok="t"/>
              <v:textbox inset="0,0,0,0">
                <w:txbxContent>
                  <w:p w14:paraId="5ABBAD96" w14:textId="77777777" w:rsidR="000D16D0" w:rsidRDefault="0046748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18"/>
                      </w:rPr>
                      <w:t>6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BD112" w14:textId="77777777" w:rsidR="000D16D0" w:rsidRDefault="000D16D0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0CD45" w14:textId="77777777" w:rsidR="000D16D0" w:rsidRDefault="0046748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6304" behindDoc="1" locked="0" layoutInCell="1" allowOverlap="1" wp14:anchorId="2323BE15" wp14:editId="2D3FF18A">
              <wp:simplePos x="0" y="0"/>
              <wp:positionH relativeFrom="page">
                <wp:posOffset>7104888</wp:posOffset>
              </wp:positionH>
              <wp:positionV relativeFrom="page">
                <wp:posOffset>10093197</wp:posOffset>
              </wp:positionV>
              <wp:extent cx="14605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6C8833" w14:textId="77777777" w:rsidR="000D16D0" w:rsidRDefault="0046748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59.45pt;margin-top:794.75pt;width:11.5pt;height:12pt;z-index:-163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" filled="f" stroked="f">
              <v:path arrowok="t"/>
              <v:textbox inset="0,0,0,0">
                <w:txbxContent>
                  <w:p w14:paraId="146C8833" w14:textId="77777777" w:rsidR="000D16D0" w:rsidRDefault="0046748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B4478" w14:textId="77777777" w:rsidR="000D16D0" w:rsidRDefault="000D16D0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03C0C" w14:textId="77777777" w:rsidR="000D16D0" w:rsidRDefault="0046748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6816" behindDoc="1" locked="0" layoutInCell="1" allowOverlap="1" wp14:anchorId="092200AC" wp14:editId="7880692C">
              <wp:simplePos x="0" y="0"/>
              <wp:positionH relativeFrom="page">
                <wp:posOffset>7048500</wp:posOffset>
              </wp:positionH>
              <wp:positionV relativeFrom="page">
                <wp:posOffset>10093197</wp:posOffset>
              </wp:positionV>
              <wp:extent cx="205104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27D51F" w14:textId="77777777" w:rsidR="000D16D0" w:rsidRDefault="0046748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555pt;margin-top:794.75pt;width:16.15pt;height:12pt;z-index:-163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" filled="f" stroked="f">
              <v:path arrowok="t"/>
              <v:textbox inset="0,0,0,0">
                <w:txbxContent>
                  <w:p w14:paraId="1B27D51F" w14:textId="77777777" w:rsidR="000D16D0" w:rsidRDefault="0046748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EB4A0" w14:textId="77777777" w:rsidR="00E353F5" w:rsidRDefault="00E353F5">
      <w:r>
        <w:separator/>
      </w:r>
    </w:p>
  </w:footnote>
  <w:footnote w:type="continuationSeparator" w:id="0">
    <w:p w14:paraId="73BE31C4" w14:textId="77777777" w:rsidR="00E353F5" w:rsidRDefault="00E3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757"/>
    <w:multiLevelType w:val="hybridMultilevel"/>
    <w:tmpl w:val="DE644800"/>
    <w:lvl w:ilvl="0" w:tplc="9AD8C484">
      <w:numFmt w:val="bullet"/>
      <w:lvlText w:val="-"/>
      <w:lvlJc w:val="left"/>
      <w:pPr>
        <w:ind w:left="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3C5D72">
      <w:numFmt w:val="bullet"/>
      <w:lvlText w:val="•"/>
      <w:lvlJc w:val="left"/>
      <w:pPr>
        <w:ind w:left="304" w:hanging="720"/>
      </w:pPr>
      <w:rPr>
        <w:rFonts w:hint="default"/>
        <w:lang w:val="ru-RU" w:eastAsia="en-US" w:bidi="ar-SA"/>
      </w:rPr>
    </w:lvl>
    <w:lvl w:ilvl="2" w:tplc="50900A62">
      <w:numFmt w:val="bullet"/>
      <w:lvlText w:val="•"/>
      <w:lvlJc w:val="left"/>
      <w:pPr>
        <w:ind w:left="569" w:hanging="720"/>
      </w:pPr>
      <w:rPr>
        <w:rFonts w:hint="default"/>
        <w:lang w:val="ru-RU" w:eastAsia="en-US" w:bidi="ar-SA"/>
      </w:rPr>
    </w:lvl>
    <w:lvl w:ilvl="3" w:tplc="D700B81A">
      <w:numFmt w:val="bullet"/>
      <w:lvlText w:val="•"/>
      <w:lvlJc w:val="left"/>
      <w:pPr>
        <w:ind w:left="833" w:hanging="720"/>
      </w:pPr>
      <w:rPr>
        <w:rFonts w:hint="default"/>
        <w:lang w:val="ru-RU" w:eastAsia="en-US" w:bidi="ar-SA"/>
      </w:rPr>
    </w:lvl>
    <w:lvl w:ilvl="4" w:tplc="75721C90">
      <w:numFmt w:val="bullet"/>
      <w:lvlText w:val="•"/>
      <w:lvlJc w:val="left"/>
      <w:pPr>
        <w:ind w:left="1098" w:hanging="720"/>
      </w:pPr>
      <w:rPr>
        <w:rFonts w:hint="default"/>
        <w:lang w:val="ru-RU" w:eastAsia="en-US" w:bidi="ar-SA"/>
      </w:rPr>
    </w:lvl>
    <w:lvl w:ilvl="5" w:tplc="2B3279D0">
      <w:numFmt w:val="bullet"/>
      <w:lvlText w:val="•"/>
      <w:lvlJc w:val="left"/>
      <w:pPr>
        <w:ind w:left="1363" w:hanging="720"/>
      </w:pPr>
      <w:rPr>
        <w:rFonts w:hint="default"/>
        <w:lang w:val="ru-RU" w:eastAsia="en-US" w:bidi="ar-SA"/>
      </w:rPr>
    </w:lvl>
    <w:lvl w:ilvl="6" w:tplc="8A2ADE4E">
      <w:numFmt w:val="bullet"/>
      <w:lvlText w:val="•"/>
      <w:lvlJc w:val="left"/>
      <w:pPr>
        <w:ind w:left="1627" w:hanging="720"/>
      </w:pPr>
      <w:rPr>
        <w:rFonts w:hint="default"/>
        <w:lang w:val="ru-RU" w:eastAsia="en-US" w:bidi="ar-SA"/>
      </w:rPr>
    </w:lvl>
    <w:lvl w:ilvl="7" w:tplc="DB1EAA46">
      <w:numFmt w:val="bullet"/>
      <w:lvlText w:val="•"/>
      <w:lvlJc w:val="left"/>
      <w:pPr>
        <w:ind w:left="1892" w:hanging="720"/>
      </w:pPr>
      <w:rPr>
        <w:rFonts w:hint="default"/>
        <w:lang w:val="ru-RU" w:eastAsia="en-US" w:bidi="ar-SA"/>
      </w:rPr>
    </w:lvl>
    <w:lvl w:ilvl="8" w:tplc="C71E74D8">
      <w:numFmt w:val="bullet"/>
      <w:lvlText w:val="•"/>
      <w:lvlJc w:val="left"/>
      <w:pPr>
        <w:ind w:left="2156" w:hanging="720"/>
      </w:pPr>
      <w:rPr>
        <w:rFonts w:hint="default"/>
        <w:lang w:val="ru-RU" w:eastAsia="en-US" w:bidi="ar-SA"/>
      </w:rPr>
    </w:lvl>
  </w:abstractNum>
  <w:abstractNum w:abstractNumId="1">
    <w:nsid w:val="07BF5384"/>
    <w:multiLevelType w:val="hybridMultilevel"/>
    <w:tmpl w:val="7726679A"/>
    <w:lvl w:ilvl="0" w:tplc="F3547630">
      <w:start w:val="1"/>
      <w:numFmt w:val="decimal"/>
      <w:lvlText w:val="%1)"/>
      <w:lvlJc w:val="left"/>
      <w:pPr>
        <w:ind w:left="93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AABD4E">
      <w:numFmt w:val="bullet"/>
      <w:lvlText w:val="•"/>
      <w:lvlJc w:val="left"/>
      <w:pPr>
        <w:ind w:left="1882" w:hanging="720"/>
      </w:pPr>
      <w:rPr>
        <w:rFonts w:hint="default"/>
        <w:lang w:val="ru-RU" w:eastAsia="en-US" w:bidi="ar-SA"/>
      </w:rPr>
    </w:lvl>
    <w:lvl w:ilvl="2" w:tplc="E56E2D00">
      <w:numFmt w:val="bullet"/>
      <w:lvlText w:val="•"/>
      <w:lvlJc w:val="left"/>
      <w:pPr>
        <w:ind w:left="2824" w:hanging="720"/>
      </w:pPr>
      <w:rPr>
        <w:rFonts w:hint="default"/>
        <w:lang w:val="ru-RU" w:eastAsia="en-US" w:bidi="ar-SA"/>
      </w:rPr>
    </w:lvl>
    <w:lvl w:ilvl="3" w:tplc="C26E79D0">
      <w:numFmt w:val="bullet"/>
      <w:lvlText w:val="•"/>
      <w:lvlJc w:val="left"/>
      <w:pPr>
        <w:ind w:left="3767" w:hanging="720"/>
      </w:pPr>
      <w:rPr>
        <w:rFonts w:hint="default"/>
        <w:lang w:val="ru-RU" w:eastAsia="en-US" w:bidi="ar-SA"/>
      </w:rPr>
    </w:lvl>
    <w:lvl w:ilvl="4" w:tplc="82BE1A4A">
      <w:numFmt w:val="bullet"/>
      <w:lvlText w:val="•"/>
      <w:lvlJc w:val="left"/>
      <w:pPr>
        <w:ind w:left="4709" w:hanging="720"/>
      </w:pPr>
      <w:rPr>
        <w:rFonts w:hint="default"/>
        <w:lang w:val="ru-RU" w:eastAsia="en-US" w:bidi="ar-SA"/>
      </w:rPr>
    </w:lvl>
    <w:lvl w:ilvl="5" w:tplc="F402A210">
      <w:numFmt w:val="bullet"/>
      <w:lvlText w:val="•"/>
      <w:lvlJc w:val="left"/>
      <w:pPr>
        <w:ind w:left="5652" w:hanging="720"/>
      </w:pPr>
      <w:rPr>
        <w:rFonts w:hint="default"/>
        <w:lang w:val="ru-RU" w:eastAsia="en-US" w:bidi="ar-SA"/>
      </w:rPr>
    </w:lvl>
    <w:lvl w:ilvl="6" w:tplc="E9C60FBC">
      <w:numFmt w:val="bullet"/>
      <w:lvlText w:val="•"/>
      <w:lvlJc w:val="left"/>
      <w:pPr>
        <w:ind w:left="6594" w:hanging="720"/>
      </w:pPr>
      <w:rPr>
        <w:rFonts w:hint="default"/>
        <w:lang w:val="ru-RU" w:eastAsia="en-US" w:bidi="ar-SA"/>
      </w:rPr>
    </w:lvl>
    <w:lvl w:ilvl="7" w:tplc="FDD44CAA">
      <w:numFmt w:val="bullet"/>
      <w:lvlText w:val="•"/>
      <w:lvlJc w:val="left"/>
      <w:pPr>
        <w:ind w:left="7536" w:hanging="720"/>
      </w:pPr>
      <w:rPr>
        <w:rFonts w:hint="default"/>
        <w:lang w:val="ru-RU" w:eastAsia="en-US" w:bidi="ar-SA"/>
      </w:rPr>
    </w:lvl>
    <w:lvl w:ilvl="8" w:tplc="AA9EE5BE">
      <w:numFmt w:val="bullet"/>
      <w:lvlText w:val="•"/>
      <w:lvlJc w:val="left"/>
      <w:pPr>
        <w:ind w:left="8479" w:hanging="720"/>
      </w:pPr>
      <w:rPr>
        <w:rFonts w:hint="default"/>
        <w:lang w:val="ru-RU" w:eastAsia="en-US" w:bidi="ar-SA"/>
      </w:rPr>
    </w:lvl>
  </w:abstractNum>
  <w:abstractNum w:abstractNumId="2">
    <w:nsid w:val="0E6D2D10"/>
    <w:multiLevelType w:val="hybridMultilevel"/>
    <w:tmpl w:val="EF68E852"/>
    <w:lvl w:ilvl="0" w:tplc="2E1EAAD6">
      <w:numFmt w:val="bullet"/>
      <w:lvlText w:val="-"/>
      <w:lvlJc w:val="left"/>
      <w:pPr>
        <w:ind w:left="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160E04">
      <w:numFmt w:val="bullet"/>
      <w:lvlText w:val="•"/>
      <w:lvlJc w:val="left"/>
      <w:pPr>
        <w:ind w:left="304" w:hanging="720"/>
      </w:pPr>
      <w:rPr>
        <w:rFonts w:hint="default"/>
        <w:lang w:val="ru-RU" w:eastAsia="en-US" w:bidi="ar-SA"/>
      </w:rPr>
    </w:lvl>
    <w:lvl w:ilvl="2" w:tplc="01A095FE">
      <w:numFmt w:val="bullet"/>
      <w:lvlText w:val="•"/>
      <w:lvlJc w:val="left"/>
      <w:pPr>
        <w:ind w:left="569" w:hanging="720"/>
      </w:pPr>
      <w:rPr>
        <w:rFonts w:hint="default"/>
        <w:lang w:val="ru-RU" w:eastAsia="en-US" w:bidi="ar-SA"/>
      </w:rPr>
    </w:lvl>
    <w:lvl w:ilvl="3" w:tplc="A3F098BC">
      <w:numFmt w:val="bullet"/>
      <w:lvlText w:val="•"/>
      <w:lvlJc w:val="left"/>
      <w:pPr>
        <w:ind w:left="833" w:hanging="720"/>
      </w:pPr>
      <w:rPr>
        <w:rFonts w:hint="default"/>
        <w:lang w:val="ru-RU" w:eastAsia="en-US" w:bidi="ar-SA"/>
      </w:rPr>
    </w:lvl>
    <w:lvl w:ilvl="4" w:tplc="F5765F64">
      <w:numFmt w:val="bullet"/>
      <w:lvlText w:val="•"/>
      <w:lvlJc w:val="left"/>
      <w:pPr>
        <w:ind w:left="1098" w:hanging="720"/>
      </w:pPr>
      <w:rPr>
        <w:rFonts w:hint="default"/>
        <w:lang w:val="ru-RU" w:eastAsia="en-US" w:bidi="ar-SA"/>
      </w:rPr>
    </w:lvl>
    <w:lvl w:ilvl="5" w:tplc="D6681606">
      <w:numFmt w:val="bullet"/>
      <w:lvlText w:val="•"/>
      <w:lvlJc w:val="left"/>
      <w:pPr>
        <w:ind w:left="1363" w:hanging="720"/>
      </w:pPr>
      <w:rPr>
        <w:rFonts w:hint="default"/>
        <w:lang w:val="ru-RU" w:eastAsia="en-US" w:bidi="ar-SA"/>
      </w:rPr>
    </w:lvl>
    <w:lvl w:ilvl="6" w:tplc="43406A60">
      <w:numFmt w:val="bullet"/>
      <w:lvlText w:val="•"/>
      <w:lvlJc w:val="left"/>
      <w:pPr>
        <w:ind w:left="1627" w:hanging="720"/>
      </w:pPr>
      <w:rPr>
        <w:rFonts w:hint="default"/>
        <w:lang w:val="ru-RU" w:eastAsia="en-US" w:bidi="ar-SA"/>
      </w:rPr>
    </w:lvl>
    <w:lvl w:ilvl="7" w:tplc="616A805C">
      <w:numFmt w:val="bullet"/>
      <w:lvlText w:val="•"/>
      <w:lvlJc w:val="left"/>
      <w:pPr>
        <w:ind w:left="1892" w:hanging="720"/>
      </w:pPr>
      <w:rPr>
        <w:rFonts w:hint="default"/>
        <w:lang w:val="ru-RU" w:eastAsia="en-US" w:bidi="ar-SA"/>
      </w:rPr>
    </w:lvl>
    <w:lvl w:ilvl="8" w:tplc="BEFE9276">
      <w:numFmt w:val="bullet"/>
      <w:lvlText w:val="•"/>
      <w:lvlJc w:val="left"/>
      <w:pPr>
        <w:ind w:left="2156" w:hanging="720"/>
      </w:pPr>
      <w:rPr>
        <w:rFonts w:hint="default"/>
        <w:lang w:val="ru-RU" w:eastAsia="en-US" w:bidi="ar-SA"/>
      </w:rPr>
    </w:lvl>
  </w:abstractNum>
  <w:abstractNum w:abstractNumId="3">
    <w:nsid w:val="0F166E19"/>
    <w:multiLevelType w:val="hybridMultilevel"/>
    <w:tmpl w:val="251AD876"/>
    <w:lvl w:ilvl="0" w:tplc="D46850BA">
      <w:numFmt w:val="bullet"/>
      <w:lvlText w:val="-"/>
      <w:lvlJc w:val="left"/>
      <w:pPr>
        <w:ind w:left="21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A21104">
      <w:numFmt w:val="bullet"/>
      <w:lvlText w:val="•"/>
      <w:lvlJc w:val="left"/>
      <w:pPr>
        <w:ind w:left="1234" w:hanging="267"/>
      </w:pPr>
      <w:rPr>
        <w:rFonts w:hint="default"/>
        <w:lang w:val="ru-RU" w:eastAsia="en-US" w:bidi="ar-SA"/>
      </w:rPr>
    </w:lvl>
    <w:lvl w:ilvl="2" w:tplc="0AA2244A">
      <w:numFmt w:val="bullet"/>
      <w:lvlText w:val="•"/>
      <w:lvlJc w:val="left"/>
      <w:pPr>
        <w:ind w:left="2248" w:hanging="267"/>
      </w:pPr>
      <w:rPr>
        <w:rFonts w:hint="default"/>
        <w:lang w:val="ru-RU" w:eastAsia="en-US" w:bidi="ar-SA"/>
      </w:rPr>
    </w:lvl>
    <w:lvl w:ilvl="3" w:tplc="90DE2556">
      <w:numFmt w:val="bullet"/>
      <w:lvlText w:val="•"/>
      <w:lvlJc w:val="left"/>
      <w:pPr>
        <w:ind w:left="3263" w:hanging="267"/>
      </w:pPr>
      <w:rPr>
        <w:rFonts w:hint="default"/>
        <w:lang w:val="ru-RU" w:eastAsia="en-US" w:bidi="ar-SA"/>
      </w:rPr>
    </w:lvl>
    <w:lvl w:ilvl="4" w:tplc="DCCABB4A">
      <w:numFmt w:val="bullet"/>
      <w:lvlText w:val="•"/>
      <w:lvlJc w:val="left"/>
      <w:pPr>
        <w:ind w:left="4277" w:hanging="267"/>
      </w:pPr>
      <w:rPr>
        <w:rFonts w:hint="default"/>
        <w:lang w:val="ru-RU" w:eastAsia="en-US" w:bidi="ar-SA"/>
      </w:rPr>
    </w:lvl>
    <w:lvl w:ilvl="5" w:tplc="960CC08A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0F6E5BBE">
      <w:numFmt w:val="bullet"/>
      <w:lvlText w:val="•"/>
      <w:lvlJc w:val="left"/>
      <w:pPr>
        <w:ind w:left="6306" w:hanging="267"/>
      </w:pPr>
      <w:rPr>
        <w:rFonts w:hint="default"/>
        <w:lang w:val="ru-RU" w:eastAsia="en-US" w:bidi="ar-SA"/>
      </w:rPr>
    </w:lvl>
    <w:lvl w:ilvl="7" w:tplc="1E180844">
      <w:numFmt w:val="bullet"/>
      <w:lvlText w:val="•"/>
      <w:lvlJc w:val="left"/>
      <w:pPr>
        <w:ind w:left="7320" w:hanging="267"/>
      </w:pPr>
      <w:rPr>
        <w:rFonts w:hint="default"/>
        <w:lang w:val="ru-RU" w:eastAsia="en-US" w:bidi="ar-SA"/>
      </w:rPr>
    </w:lvl>
    <w:lvl w:ilvl="8" w:tplc="7D8A8CF2">
      <w:numFmt w:val="bullet"/>
      <w:lvlText w:val="•"/>
      <w:lvlJc w:val="left"/>
      <w:pPr>
        <w:ind w:left="8335" w:hanging="267"/>
      </w:pPr>
      <w:rPr>
        <w:rFonts w:hint="default"/>
        <w:lang w:val="ru-RU" w:eastAsia="en-US" w:bidi="ar-SA"/>
      </w:rPr>
    </w:lvl>
  </w:abstractNum>
  <w:abstractNum w:abstractNumId="4">
    <w:nsid w:val="2809186D"/>
    <w:multiLevelType w:val="hybridMultilevel"/>
    <w:tmpl w:val="61FA4614"/>
    <w:lvl w:ilvl="0" w:tplc="D65C00A6">
      <w:start w:val="1"/>
      <w:numFmt w:val="decimal"/>
      <w:lvlText w:val="%1)"/>
      <w:lvlJc w:val="left"/>
      <w:pPr>
        <w:ind w:left="21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94FDDC">
      <w:numFmt w:val="bullet"/>
      <w:lvlText w:val="•"/>
      <w:lvlJc w:val="left"/>
      <w:pPr>
        <w:ind w:left="1234" w:hanging="720"/>
      </w:pPr>
      <w:rPr>
        <w:rFonts w:hint="default"/>
        <w:lang w:val="ru-RU" w:eastAsia="en-US" w:bidi="ar-SA"/>
      </w:rPr>
    </w:lvl>
    <w:lvl w:ilvl="2" w:tplc="81A039FA">
      <w:numFmt w:val="bullet"/>
      <w:lvlText w:val="•"/>
      <w:lvlJc w:val="left"/>
      <w:pPr>
        <w:ind w:left="2248" w:hanging="720"/>
      </w:pPr>
      <w:rPr>
        <w:rFonts w:hint="default"/>
        <w:lang w:val="ru-RU" w:eastAsia="en-US" w:bidi="ar-SA"/>
      </w:rPr>
    </w:lvl>
    <w:lvl w:ilvl="3" w:tplc="93D00162">
      <w:numFmt w:val="bullet"/>
      <w:lvlText w:val="•"/>
      <w:lvlJc w:val="left"/>
      <w:pPr>
        <w:ind w:left="3263" w:hanging="720"/>
      </w:pPr>
      <w:rPr>
        <w:rFonts w:hint="default"/>
        <w:lang w:val="ru-RU" w:eastAsia="en-US" w:bidi="ar-SA"/>
      </w:rPr>
    </w:lvl>
    <w:lvl w:ilvl="4" w:tplc="6982FDBE">
      <w:numFmt w:val="bullet"/>
      <w:lvlText w:val="•"/>
      <w:lvlJc w:val="left"/>
      <w:pPr>
        <w:ind w:left="4277" w:hanging="720"/>
      </w:pPr>
      <w:rPr>
        <w:rFonts w:hint="default"/>
        <w:lang w:val="ru-RU" w:eastAsia="en-US" w:bidi="ar-SA"/>
      </w:rPr>
    </w:lvl>
    <w:lvl w:ilvl="5" w:tplc="24B24B16">
      <w:numFmt w:val="bullet"/>
      <w:lvlText w:val="•"/>
      <w:lvlJc w:val="left"/>
      <w:pPr>
        <w:ind w:left="5292" w:hanging="720"/>
      </w:pPr>
      <w:rPr>
        <w:rFonts w:hint="default"/>
        <w:lang w:val="ru-RU" w:eastAsia="en-US" w:bidi="ar-SA"/>
      </w:rPr>
    </w:lvl>
    <w:lvl w:ilvl="6" w:tplc="132CE308">
      <w:numFmt w:val="bullet"/>
      <w:lvlText w:val="•"/>
      <w:lvlJc w:val="left"/>
      <w:pPr>
        <w:ind w:left="6306" w:hanging="720"/>
      </w:pPr>
      <w:rPr>
        <w:rFonts w:hint="default"/>
        <w:lang w:val="ru-RU" w:eastAsia="en-US" w:bidi="ar-SA"/>
      </w:rPr>
    </w:lvl>
    <w:lvl w:ilvl="7" w:tplc="4B36CFAC">
      <w:numFmt w:val="bullet"/>
      <w:lvlText w:val="•"/>
      <w:lvlJc w:val="left"/>
      <w:pPr>
        <w:ind w:left="7320" w:hanging="720"/>
      </w:pPr>
      <w:rPr>
        <w:rFonts w:hint="default"/>
        <w:lang w:val="ru-RU" w:eastAsia="en-US" w:bidi="ar-SA"/>
      </w:rPr>
    </w:lvl>
    <w:lvl w:ilvl="8" w:tplc="72A0FFDC">
      <w:numFmt w:val="bullet"/>
      <w:lvlText w:val="•"/>
      <w:lvlJc w:val="left"/>
      <w:pPr>
        <w:ind w:left="8335" w:hanging="720"/>
      </w:pPr>
      <w:rPr>
        <w:rFonts w:hint="default"/>
        <w:lang w:val="ru-RU" w:eastAsia="en-US" w:bidi="ar-SA"/>
      </w:rPr>
    </w:lvl>
  </w:abstractNum>
  <w:abstractNum w:abstractNumId="5">
    <w:nsid w:val="2A99774D"/>
    <w:multiLevelType w:val="hybridMultilevel"/>
    <w:tmpl w:val="09901EF6"/>
    <w:lvl w:ilvl="0" w:tplc="0E648E5A">
      <w:start w:val="1"/>
      <w:numFmt w:val="decimal"/>
      <w:lvlText w:val="%1."/>
      <w:lvlJc w:val="left"/>
      <w:pPr>
        <w:ind w:left="55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A05564">
      <w:numFmt w:val="bullet"/>
      <w:lvlText w:val="•"/>
      <w:lvlJc w:val="left"/>
      <w:pPr>
        <w:ind w:left="1540" w:hanging="341"/>
      </w:pPr>
      <w:rPr>
        <w:rFonts w:hint="default"/>
        <w:lang w:val="ru-RU" w:eastAsia="en-US" w:bidi="ar-SA"/>
      </w:rPr>
    </w:lvl>
    <w:lvl w:ilvl="2" w:tplc="64769952">
      <w:numFmt w:val="bullet"/>
      <w:lvlText w:val="•"/>
      <w:lvlJc w:val="left"/>
      <w:pPr>
        <w:ind w:left="2520" w:hanging="341"/>
      </w:pPr>
      <w:rPr>
        <w:rFonts w:hint="default"/>
        <w:lang w:val="ru-RU" w:eastAsia="en-US" w:bidi="ar-SA"/>
      </w:rPr>
    </w:lvl>
    <w:lvl w:ilvl="3" w:tplc="6534F3A6">
      <w:numFmt w:val="bullet"/>
      <w:lvlText w:val="•"/>
      <w:lvlJc w:val="left"/>
      <w:pPr>
        <w:ind w:left="3501" w:hanging="341"/>
      </w:pPr>
      <w:rPr>
        <w:rFonts w:hint="default"/>
        <w:lang w:val="ru-RU" w:eastAsia="en-US" w:bidi="ar-SA"/>
      </w:rPr>
    </w:lvl>
    <w:lvl w:ilvl="4" w:tplc="BF84DEF2">
      <w:numFmt w:val="bullet"/>
      <w:lvlText w:val="•"/>
      <w:lvlJc w:val="left"/>
      <w:pPr>
        <w:ind w:left="4481" w:hanging="341"/>
      </w:pPr>
      <w:rPr>
        <w:rFonts w:hint="default"/>
        <w:lang w:val="ru-RU" w:eastAsia="en-US" w:bidi="ar-SA"/>
      </w:rPr>
    </w:lvl>
    <w:lvl w:ilvl="5" w:tplc="AE7E850C">
      <w:numFmt w:val="bullet"/>
      <w:lvlText w:val="•"/>
      <w:lvlJc w:val="left"/>
      <w:pPr>
        <w:ind w:left="5462" w:hanging="341"/>
      </w:pPr>
      <w:rPr>
        <w:rFonts w:hint="default"/>
        <w:lang w:val="ru-RU" w:eastAsia="en-US" w:bidi="ar-SA"/>
      </w:rPr>
    </w:lvl>
    <w:lvl w:ilvl="6" w:tplc="A1C22EE0">
      <w:numFmt w:val="bullet"/>
      <w:lvlText w:val="•"/>
      <w:lvlJc w:val="left"/>
      <w:pPr>
        <w:ind w:left="6442" w:hanging="341"/>
      </w:pPr>
      <w:rPr>
        <w:rFonts w:hint="default"/>
        <w:lang w:val="ru-RU" w:eastAsia="en-US" w:bidi="ar-SA"/>
      </w:rPr>
    </w:lvl>
    <w:lvl w:ilvl="7" w:tplc="9F8AFE0C">
      <w:numFmt w:val="bullet"/>
      <w:lvlText w:val="•"/>
      <w:lvlJc w:val="left"/>
      <w:pPr>
        <w:ind w:left="7422" w:hanging="341"/>
      </w:pPr>
      <w:rPr>
        <w:rFonts w:hint="default"/>
        <w:lang w:val="ru-RU" w:eastAsia="en-US" w:bidi="ar-SA"/>
      </w:rPr>
    </w:lvl>
    <w:lvl w:ilvl="8" w:tplc="A4282B9A">
      <w:numFmt w:val="bullet"/>
      <w:lvlText w:val="•"/>
      <w:lvlJc w:val="left"/>
      <w:pPr>
        <w:ind w:left="8403" w:hanging="341"/>
      </w:pPr>
      <w:rPr>
        <w:rFonts w:hint="default"/>
        <w:lang w:val="ru-RU" w:eastAsia="en-US" w:bidi="ar-SA"/>
      </w:rPr>
    </w:lvl>
  </w:abstractNum>
  <w:abstractNum w:abstractNumId="6">
    <w:nsid w:val="41B15BD2"/>
    <w:multiLevelType w:val="multilevel"/>
    <w:tmpl w:val="C028321E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8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–"/>
      <w:lvlJc w:val="left"/>
      <w:pPr>
        <w:ind w:left="218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60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2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4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8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0" w:hanging="581"/>
      </w:pPr>
      <w:rPr>
        <w:rFonts w:hint="default"/>
        <w:lang w:val="ru-RU" w:eastAsia="en-US" w:bidi="ar-SA"/>
      </w:rPr>
    </w:lvl>
  </w:abstractNum>
  <w:abstractNum w:abstractNumId="7">
    <w:nsid w:val="435B4C7D"/>
    <w:multiLevelType w:val="hybridMultilevel"/>
    <w:tmpl w:val="5BE83960"/>
    <w:lvl w:ilvl="0" w:tplc="9110A428">
      <w:numFmt w:val="bullet"/>
      <w:lvlText w:val=""/>
      <w:lvlJc w:val="left"/>
      <w:pPr>
        <w:ind w:left="21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FCD952">
      <w:numFmt w:val="bullet"/>
      <w:lvlText w:val="•"/>
      <w:lvlJc w:val="left"/>
      <w:pPr>
        <w:ind w:left="1234" w:hanging="720"/>
      </w:pPr>
      <w:rPr>
        <w:rFonts w:hint="default"/>
        <w:lang w:val="ru-RU" w:eastAsia="en-US" w:bidi="ar-SA"/>
      </w:rPr>
    </w:lvl>
    <w:lvl w:ilvl="2" w:tplc="B1129182">
      <w:numFmt w:val="bullet"/>
      <w:lvlText w:val="•"/>
      <w:lvlJc w:val="left"/>
      <w:pPr>
        <w:ind w:left="2248" w:hanging="720"/>
      </w:pPr>
      <w:rPr>
        <w:rFonts w:hint="default"/>
        <w:lang w:val="ru-RU" w:eastAsia="en-US" w:bidi="ar-SA"/>
      </w:rPr>
    </w:lvl>
    <w:lvl w:ilvl="3" w:tplc="AD2CE914">
      <w:numFmt w:val="bullet"/>
      <w:lvlText w:val="•"/>
      <w:lvlJc w:val="left"/>
      <w:pPr>
        <w:ind w:left="3263" w:hanging="720"/>
      </w:pPr>
      <w:rPr>
        <w:rFonts w:hint="default"/>
        <w:lang w:val="ru-RU" w:eastAsia="en-US" w:bidi="ar-SA"/>
      </w:rPr>
    </w:lvl>
    <w:lvl w:ilvl="4" w:tplc="27BCE4D8">
      <w:numFmt w:val="bullet"/>
      <w:lvlText w:val="•"/>
      <w:lvlJc w:val="left"/>
      <w:pPr>
        <w:ind w:left="4277" w:hanging="720"/>
      </w:pPr>
      <w:rPr>
        <w:rFonts w:hint="default"/>
        <w:lang w:val="ru-RU" w:eastAsia="en-US" w:bidi="ar-SA"/>
      </w:rPr>
    </w:lvl>
    <w:lvl w:ilvl="5" w:tplc="DACC6B90">
      <w:numFmt w:val="bullet"/>
      <w:lvlText w:val="•"/>
      <w:lvlJc w:val="left"/>
      <w:pPr>
        <w:ind w:left="5292" w:hanging="720"/>
      </w:pPr>
      <w:rPr>
        <w:rFonts w:hint="default"/>
        <w:lang w:val="ru-RU" w:eastAsia="en-US" w:bidi="ar-SA"/>
      </w:rPr>
    </w:lvl>
    <w:lvl w:ilvl="6" w:tplc="15A83AC2">
      <w:numFmt w:val="bullet"/>
      <w:lvlText w:val="•"/>
      <w:lvlJc w:val="left"/>
      <w:pPr>
        <w:ind w:left="6306" w:hanging="720"/>
      </w:pPr>
      <w:rPr>
        <w:rFonts w:hint="default"/>
        <w:lang w:val="ru-RU" w:eastAsia="en-US" w:bidi="ar-SA"/>
      </w:rPr>
    </w:lvl>
    <w:lvl w:ilvl="7" w:tplc="B8147E8A">
      <w:numFmt w:val="bullet"/>
      <w:lvlText w:val="•"/>
      <w:lvlJc w:val="left"/>
      <w:pPr>
        <w:ind w:left="7320" w:hanging="720"/>
      </w:pPr>
      <w:rPr>
        <w:rFonts w:hint="default"/>
        <w:lang w:val="ru-RU" w:eastAsia="en-US" w:bidi="ar-SA"/>
      </w:rPr>
    </w:lvl>
    <w:lvl w:ilvl="8" w:tplc="D8A4C23A">
      <w:numFmt w:val="bullet"/>
      <w:lvlText w:val="•"/>
      <w:lvlJc w:val="left"/>
      <w:pPr>
        <w:ind w:left="8335" w:hanging="720"/>
      </w:pPr>
      <w:rPr>
        <w:rFonts w:hint="default"/>
        <w:lang w:val="ru-RU" w:eastAsia="en-US" w:bidi="ar-SA"/>
      </w:rPr>
    </w:lvl>
  </w:abstractNum>
  <w:abstractNum w:abstractNumId="8">
    <w:nsid w:val="4AF85D1A"/>
    <w:multiLevelType w:val="hybridMultilevel"/>
    <w:tmpl w:val="137C02A0"/>
    <w:lvl w:ilvl="0" w:tplc="0F3E1E00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14F936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168ECB26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0F06C2DA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BA46B352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DABCF93C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22B498F2">
      <w:numFmt w:val="bullet"/>
      <w:lvlText w:val="•"/>
      <w:lvlJc w:val="left"/>
      <w:pPr>
        <w:ind w:left="6594" w:hanging="360"/>
      </w:pPr>
      <w:rPr>
        <w:rFonts w:hint="default"/>
        <w:lang w:val="ru-RU" w:eastAsia="en-US" w:bidi="ar-SA"/>
      </w:rPr>
    </w:lvl>
    <w:lvl w:ilvl="7" w:tplc="26D066A4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2DB009D0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</w:abstractNum>
  <w:abstractNum w:abstractNumId="9">
    <w:nsid w:val="6E4F20FE"/>
    <w:multiLevelType w:val="hybridMultilevel"/>
    <w:tmpl w:val="B18CD5FA"/>
    <w:lvl w:ilvl="0" w:tplc="5D04B6E0">
      <w:start w:val="1"/>
      <w:numFmt w:val="decimal"/>
      <w:lvlText w:val="%1."/>
      <w:lvlJc w:val="left"/>
      <w:pPr>
        <w:ind w:left="5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3A157C">
      <w:numFmt w:val="bullet"/>
      <w:lvlText w:val="•"/>
      <w:lvlJc w:val="left"/>
      <w:pPr>
        <w:ind w:left="1558" w:hanging="358"/>
      </w:pPr>
      <w:rPr>
        <w:rFonts w:hint="default"/>
        <w:lang w:val="ru-RU" w:eastAsia="en-US" w:bidi="ar-SA"/>
      </w:rPr>
    </w:lvl>
    <w:lvl w:ilvl="2" w:tplc="B362563C">
      <w:numFmt w:val="bullet"/>
      <w:lvlText w:val="•"/>
      <w:lvlJc w:val="left"/>
      <w:pPr>
        <w:ind w:left="2536" w:hanging="358"/>
      </w:pPr>
      <w:rPr>
        <w:rFonts w:hint="default"/>
        <w:lang w:val="ru-RU" w:eastAsia="en-US" w:bidi="ar-SA"/>
      </w:rPr>
    </w:lvl>
    <w:lvl w:ilvl="3" w:tplc="D0E8FBFA">
      <w:numFmt w:val="bullet"/>
      <w:lvlText w:val="•"/>
      <w:lvlJc w:val="left"/>
      <w:pPr>
        <w:ind w:left="3515" w:hanging="358"/>
      </w:pPr>
      <w:rPr>
        <w:rFonts w:hint="default"/>
        <w:lang w:val="ru-RU" w:eastAsia="en-US" w:bidi="ar-SA"/>
      </w:rPr>
    </w:lvl>
    <w:lvl w:ilvl="4" w:tplc="56EE3B3E">
      <w:numFmt w:val="bullet"/>
      <w:lvlText w:val="•"/>
      <w:lvlJc w:val="left"/>
      <w:pPr>
        <w:ind w:left="4493" w:hanging="358"/>
      </w:pPr>
      <w:rPr>
        <w:rFonts w:hint="default"/>
        <w:lang w:val="ru-RU" w:eastAsia="en-US" w:bidi="ar-SA"/>
      </w:rPr>
    </w:lvl>
    <w:lvl w:ilvl="5" w:tplc="0668446A">
      <w:numFmt w:val="bullet"/>
      <w:lvlText w:val="•"/>
      <w:lvlJc w:val="left"/>
      <w:pPr>
        <w:ind w:left="5472" w:hanging="358"/>
      </w:pPr>
      <w:rPr>
        <w:rFonts w:hint="default"/>
        <w:lang w:val="ru-RU" w:eastAsia="en-US" w:bidi="ar-SA"/>
      </w:rPr>
    </w:lvl>
    <w:lvl w:ilvl="6" w:tplc="F77AA510">
      <w:numFmt w:val="bullet"/>
      <w:lvlText w:val="•"/>
      <w:lvlJc w:val="left"/>
      <w:pPr>
        <w:ind w:left="6450" w:hanging="358"/>
      </w:pPr>
      <w:rPr>
        <w:rFonts w:hint="default"/>
        <w:lang w:val="ru-RU" w:eastAsia="en-US" w:bidi="ar-SA"/>
      </w:rPr>
    </w:lvl>
    <w:lvl w:ilvl="7" w:tplc="E2D46512">
      <w:numFmt w:val="bullet"/>
      <w:lvlText w:val="•"/>
      <w:lvlJc w:val="left"/>
      <w:pPr>
        <w:ind w:left="7428" w:hanging="358"/>
      </w:pPr>
      <w:rPr>
        <w:rFonts w:hint="default"/>
        <w:lang w:val="ru-RU" w:eastAsia="en-US" w:bidi="ar-SA"/>
      </w:rPr>
    </w:lvl>
    <w:lvl w:ilvl="8" w:tplc="E9B44F56">
      <w:numFmt w:val="bullet"/>
      <w:lvlText w:val="•"/>
      <w:lvlJc w:val="left"/>
      <w:pPr>
        <w:ind w:left="8407" w:hanging="358"/>
      </w:pPr>
      <w:rPr>
        <w:rFonts w:hint="default"/>
        <w:lang w:val="ru-RU" w:eastAsia="en-US" w:bidi="ar-SA"/>
      </w:rPr>
    </w:lvl>
  </w:abstractNum>
  <w:abstractNum w:abstractNumId="10">
    <w:nsid w:val="71FF125C"/>
    <w:multiLevelType w:val="hybridMultilevel"/>
    <w:tmpl w:val="206E8250"/>
    <w:lvl w:ilvl="0" w:tplc="B0A8C416">
      <w:numFmt w:val="bullet"/>
      <w:lvlText w:val="-"/>
      <w:lvlJc w:val="left"/>
      <w:pPr>
        <w:ind w:left="165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349C08">
      <w:numFmt w:val="bullet"/>
      <w:lvlText w:val="•"/>
      <w:lvlJc w:val="left"/>
      <w:pPr>
        <w:ind w:left="2530" w:hanging="720"/>
      </w:pPr>
      <w:rPr>
        <w:rFonts w:hint="default"/>
        <w:lang w:val="ru-RU" w:eastAsia="en-US" w:bidi="ar-SA"/>
      </w:rPr>
    </w:lvl>
    <w:lvl w:ilvl="2" w:tplc="8CD08776">
      <w:numFmt w:val="bullet"/>
      <w:lvlText w:val="•"/>
      <w:lvlJc w:val="left"/>
      <w:pPr>
        <w:ind w:left="3400" w:hanging="720"/>
      </w:pPr>
      <w:rPr>
        <w:rFonts w:hint="default"/>
        <w:lang w:val="ru-RU" w:eastAsia="en-US" w:bidi="ar-SA"/>
      </w:rPr>
    </w:lvl>
    <w:lvl w:ilvl="3" w:tplc="1B48E354">
      <w:numFmt w:val="bullet"/>
      <w:lvlText w:val="•"/>
      <w:lvlJc w:val="left"/>
      <w:pPr>
        <w:ind w:left="4271" w:hanging="720"/>
      </w:pPr>
      <w:rPr>
        <w:rFonts w:hint="default"/>
        <w:lang w:val="ru-RU" w:eastAsia="en-US" w:bidi="ar-SA"/>
      </w:rPr>
    </w:lvl>
    <w:lvl w:ilvl="4" w:tplc="C958E976">
      <w:numFmt w:val="bullet"/>
      <w:lvlText w:val="•"/>
      <w:lvlJc w:val="left"/>
      <w:pPr>
        <w:ind w:left="5141" w:hanging="720"/>
      </w:pPr>
      <w:rPr>
        <w:rFonts w:hint="default"/>
        <w:lang w:val="ru-RU" w:eastAsia="en-US" w:bidi="ar-SA"/>
      </w:rPr>
    </w:lvl>
    <w:lvl w:ilvl="5" w:tplc="E2CE8BEE">
      <w:numFmt w:val="bullet"/>
      <w:lvlText w:val="•"/>
      <w:lvlJc w:val="left"/>
      <w:pPr>
        <w:ind w:left="6012" w:hanging="720"/>
      </w:pPr>
      <w:rPr>
        <w:rFonts w:hint="default"/>
        <w:lang w:val="ru-RU" w:eastAsia="en-US" w:bidi="ar-SA"/>
      </w:rPr>
    </w:lvl>
    <w:lvl w:ilvl="6" w:tplc="8DD4AB06">
      <w:numFmt w:val="bullet"/>
      <w:lvlText w:val="•"/>
      <w:lvlJc w:val="left"/>
      <w:pPr>
        <w:ind w:left="6882" w:hanging="720"/>
      </w:pPr>
      <w:rPr>
        <w:rFonts w:hint="default"/>
        <w:lang w:val="ru-RU" w:eastAsia="en-US" w:bidi="ar-SA"/>
      </w:rPr>
    </w:lvl>
    <w:lvl w:ilvl="7" w:tplc="B58AE594">
      <w:numFmt w:val="bullet"/>
      <w:lvlText w:val="•"/>
      <w:lvlJc w:val="left"/>
      <w:pPr>
        <w:ind w:left="7752" w:hanging="720"/>
      </w:pPr>
      <w:rPr>
        <w:rFonts w:hint="default"/>
        <w:lang w:val="ru-RU" w:eastAsia="en-US" w:bidi="ar-SA"/>
      </w:rPr>
    </w:lvl>
    <w:lvl w:ilvl="8" w:tplc="2014003C">
      <w:numFmt w:val="bullet"/>
      <w:lvlText w:val="•"/>
      <w:lvlJc w:val="left"/>
      <w:pPr>
        <w:ind w:left="8623" w:hanging="720"/>
      </w:pPr>
      <w:rPr>
        <w:rFonts w:hint="default"/>
        <w:lang w:val="ru-RU" w:eastAsia="en-US" w:bidi="ar-SA"/>
      </w:rPr>
    </w:lvl>
  </w:abstractNum>
  <w:abstractNum w:abstractNumId="11">
    <w:nsid w:val="728C417D"/>
    <w:multiLevelType w:val="hybridMultilevel"/>
    <w:tmpl w:val="1DA0D5DA"/>
    <w:lvl w:ilvl="0" w:tplc="92D2FBDC">
      <w:numFmt w:val="bullet"/>
      <w:lvlText w:val="-"/>
      <w:lvlJc w:val="left"/>
      <w:pPr>
        <w:ind w:left="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0FCDADC">
      <w:numFmt w:val="bullet"/>
      <w:lvlText w:val="•"/>
      <w:lvlJc w:val="left"/>
      <w:pPr>
        <w:ind w:left="304" w:hanging="720"/>
      </w:pPr>
      <w:rPr>
        <w:rFonts w:hint="default"/>
        <w:lang w:val="ru-RU" w:eastAsia="en-US" w:bidi="ar-SA"/>
      </w:rPr>
    </w:lvl>
    <w:lvl w:ilvl="2" w:tplc="BD0875AE">
      <w:numFmt w:val="bullet"/>
      <w:lvlText w:val="•"/>
      <w:lvlJc w:val="left"/>
      <w:pPr>
        <w:ind w:left="569" w:hanging="720"/>
      </w:pPr>
      <w:rPr>
        <w:rFonts w:hint="default"/>
        <w:lang w:val="ru-RU" w:eastAsia="en-US" w:bidi="ar-SA"/>
      </w:rPr>
    </w:lvl>
    <w:lvl w:ilvl="3" w:tplc="F25A0D18">
      <w:numFmt w:val="bullet"/>
      <w:lvlText w:val="•"/>
      <w:lvlJc w:val="left"/>
      <w:pPr>
        <w:ind w:left="833" w:hanging="720"/>
      </w:pPr>
      <w:rPr>
        <w:rFonts w:hint="default"/>
        <w:lang w:val="ru-RU" w:eastAsia="en-US" w:bidi="ar-SA"/>
      </w:rPr>
    </w:lvl>
    <w:lvl w:ilvl="4" w:tplc="D36EB58A">
      <w:numFmt w:val="bullet"/>
      <w:lvlText w:val="•"/>
      <w:lvlJc w:val="left"/>
      <w:pPr>
        <w:ind w:left="1098" w:hanging="720"/>
      </w:pPr>
      <w:rPr>
        <w:rFonts w:hint="default"/>
        <w:lang w:val="ru-RU" w:eastAsia="en-US" w:bidi="ar-SA"/>
      </w:rPr>
    </w:lvl>
    <w:lvl w:ilvl="5" w:tplc="1FF6AC6C">
      <w:numFmt w:val="bullet"/>
      <w:lvlText w:val="•"/>
      <w:lvlJc w:val="left"/>
      <w:pPr>
        <w:ind w:left="1363" w:hanging="720"/>
      </w:pPr>
      <w:rPr>
        <w:rFonts w:hint="default"/>
        <w:lang w:val="ru-RU" w:eastAsia="en-US" w:bidi="ar-SA"/>
      </w:rPr>
    </w:lvl>
    <w:lvl w:ilvl="6" w:tplc="2F7E7DAA">
      <w:numFmt w:val="bullet"/>
      <w:lvlText w:val="•"/>
      <w:lvlJc w:val="left"/>
      <w:pPr>
        <w:ind w:left="1627" w:hanging="720"/>
      </w:pPr>
      <w:rPr>
        <w:rFonts w:hint="default"/>
        <w:lang w:val="ru-RU" w:eastAsia="en-US" w:bidi="ar-SA"/>
      </w:rPr>
    </w:lvl>
    <w:lvl w:ilvl="7" w:tplc="4A36567A">
      <w:numFmt w:val="bullet"/>
      <w:lvlText w:val="•"/>
      <w:lvlJc w:val="left"/>
      <w:pPr>
        <w:ind w:left="1892" w:hanging="720"/>
      </w:pPr>
      <w:rPr>
        <w:rFonts w:hint="default"/>
        <w:lang w:val="ru-RU" w:eastAsia="en-US" w:bidi="ar-SA"/>
      </w:rPr>
    </w:lvl>
    <w:lvl w:ilvl="8" w:tplc="130026E2">
      <w:numFmt w:val="bullet"/>
      <w:lvlText w:val="•"/>
      <w:lvlJc w:val="left"/>
      <w:pPr>
        <w:ind w:left="2156" w:hanging="720"/>
      </w:pPr>
      <w:rPr>
        <w:rFonts w:hint="default"/>
        <w:lang w:val="ru-RU" w:eastAsia="en-US" w:bidi="ar-SA"/>
      </w:rPr>
    </w:lvl>
  </w:abstractNum>
  <w:abstractNum w:abstractNumId="12">
    <w:nsid w:val="787029C8"/>
    <w:multiLevelType w:val="hybridMultilevel"/>
    <w:tmpl w:val="4F7EE30E"/>
    <w:lvl w:ilvl="0" w:tplc="437C45B8">
      <w:numFmt w:val="bullet"/>
      <w:lvlText w:val="-"/>
      <w:lvlJc w:val="left"/>
      <w:pPr>
        <w:ind w:left="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A80D42A">
      <w:numFmt w:val="bullet"/>
      <w:lvlText w:val="•"/>
      <w:lvlJc w:val="left"/>
      <w:pPr>
        <w:ind w:left="304" w:hanging="720"/>
      </w:pPr>
      <w:rPr>
        <w:rFonts w:hint="default"/>
        <w:lang w:val="ru-RU" w:eastAsia="en-US" w:bidi="ar-SA"/>
      </w:rPr>
    </w:lvl>
    <w:lvl w:ilvl="2" w:tplc="09B4A4E6">
      <w:numFmt w:val="bullet"/>
      <w:lvlText w:val="•"/>
      <w:lvlJc w:val="left"/>
      <w:pPr>
        <w:ind w:left="569" w:hanging="720"/>
      </w:pPr>
      <w:rPr>
        <w:rFonts w:hint="default"/>
        <w:lang w:val="ru-RU" w:eastAsia="en-US" w:bidi="ar-SA"/>
      </w:rPr>
    </w:lvl>
    <w:lvl w:ilvl="3" w:tplc="7E200028">
      <w:numFmt w:val="bullet"/>
      <w:lvlText w:val="•"/>
      <w:lvlJc w:val="left"/>
      <w:pPr>
        <w:ind w:left="833" w:hanging="720"/>
      </w:pPr>
      <w:rPr>
        <w:rFonts w:hint="default"/>
        <w:lang w:val="ru-RU" w:eastAsia="en-US" w:bidi="ar-SA"/>
      </w:rPr>
    </w:lvl>
    <w:lvl w:ilvl="4" w:tplc="5C1E3CA6">
      <w:numFmt w:val="bullet"/>
      <w:lvlText w:val="•"/>
      <w:lvlJc w:val="left"/>
      <w:pPr>
        <w:ind w:left="1098" w:hanging="720"/>
      </w:pPr>
      <w:rPr>
        <w:rFonts w:hint="default"/>
        <w:lang w:val="ru-RU" w:eastAsia="en-US" w:bidi="ar-SA"/>
      </w:rPr>
    </w:lvl>
    <w:lvl w:ilvl="5" w:tplc="2A2C5D20">
      <w:numFmt w:val="bullet"/>
      <w:lvlText w:val="•"/>
      <w:lvlJc w:val="left"/>
      <w:pPr>
        <w:ind w:left="1363" w:hanging="720"/>
      </w:pPr>
      <w:rPr>
        <w:rFonts w:hint="default"/>
        <w:lang w:val="ru-RU" w:eastAsia="en-US" w:bidi="ar-SA"/>
      </w:rPr>
    </w:lvl>
    <w:lvl w:ilvl="6" w:tplc="185870B0">
      <w:numFmt w:val="bullet"/>
      <w:lvlText w:val="•"/>
      <w:lvlJc w:val="left"/>
      <w:pPr>
        <w:ind w:left="1627" w:hanging="720"/>
      </w:pPr>
      <w:rPr>
        <w:rFonts w:hint="default"/>
        <w:lang w:val="ru-RU" w:eastAsia="en-US" w:bidi="ar-SA"/>
      </w:rPr>
    </w:lvl>
    <w:lvl w:ilvl="7" w:tplc="88768410">
      <w:numFmt w:val="bullet"/>
      <w:lvlText w:val="•"/>
      <w:lvlJc w:val="left"/>
      <w:pPr>
        <w:ind w:left="1892" w:hanging="720"/>
      </w:pPr>
      <w:rPr>
        <w:rFonts w:hint="default"/>
        <w:lang w:val="ru-RU" w:eastAsia="en-US" w:bidi="ar-SA"/>
      </w:rPr>
    </w:lvl>
    <w:lvl w:ilvl="8" w:tplc="BCE2DD6A">
      <w:numFmt w:val="bullet"/>
      <w:lvlText w:val="•"/>
      <w:lvlJc w:val="left"/>
      <w:pPr>
        <w:ind w:left="2156" w:hanging="72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16D0"/>
    <w:rsid w:val="000D16D0"/>
    <w:rsid w:val="00467480"/>
    <w:rsid w:val="004D45F8"/>
    <w:rsid w:val="00E3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D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21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11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21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11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.studmedlib.ru/" TargetMode="External"/><Relationship Id="rId26" Type="http://schemas.openxmlformats.org/officeDocument/2006/relationships/hyperlink" Target="http://www1.fips.ru/" TargetMode="External"/><Relationship Id="rId39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hyperlink" Target="http://www.cir.ru/index.jsp" TargetMode="External"/><Relationship Id="rId34" Type="http://schemas.openxmlformats.org/officeDocument/2006/relationships/hyperlink" Target="http://www.book.ru/" TargetMode="External"/><Relationship Id="rId42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studmedlib.ru/" TargetMode="External"/><Relationship Id="rId25" Type="http://schemas.openxmlformats.org/officeDocument/2006/relationships/hyperlink" Target="http://www.science.viniti.ru/" TargetMode="External"/><Relationship Id="rId33" Type="http://schemas.openxmlformats.org/officeDocument/2006/relationships/hyperlink" Target="http://libcatalog.mephi.ru/cgi/irbis64r/cgiirbis_64.exe7C21COM%3DF%26I21DBN%3DBOOK%26Z" TargetMode="External"/><Relationship Id="rId38" Type="http://schemas.openxmlformats.org/officeDocument/2006/relationships/hyperlink" Target="http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://www.window.edu.ru/window/library" TargetMode="External"/><Relationship Id="rId29" Type="http://schemas.openxmlformats.org/officeDocument/2006/relationships/hyperlink" Target="http://www.mednavigator.net/" TargetMode="External"/><Relationship Id="rId41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medlib.tomsk.ru/" TargetMode="External"/><Relationship Id="rId32" Type="http://schemas.openxmlformats.org/officeDocument/2006/relationships/hyperlink" Target="http://www.consultant.ru/" TargetMode="External"/><Relationship Id="rId37" Type="http://schemas.openxmlformats.org/officeDocument/2006/relationships/hyperlink" Target="http://ibooks.ru/home.php?routine=bookshelf" TargetMode="External"/><Relationship Id="rId40" Type="http://schemas.openxmlformats.org/officeDocument/2006/relationships/footer" Target="footer1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hyperlink" Target="http://www.scsml.rssi.ru/" TargetMode="External"/><Relationship Id="rId28" Type="http://schemas.openxmlformats.org/officeDocument/2006/relationships/hyperlink" Target="http://www.mks.ru/" TargetMode="External"/><Relationship Id="rId36" Type="http://schemas.openxmlformats.org/officeDocument/2006/relationships/hyperlink" Target="http://www.studentlibrary.ru/" TargetMode="Externa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31" Type="http://schemas.openxmlformats.org/officeDocument/2006/relationships/footer" Target="footer10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www.diss.rsl.ru/" TargetMode="External"/><Relationship Id="rId27" Type="http://schemas.openxmlformats.org/officeDocument/2006/relationships/hyperlink" Target="http://www.consilium-medicum.com/" TargetMode="External"/><Relationship Id="rId30" Type="http://schemas.openxmlformats.org/officeDocument/2006/relationships/hyperlink" Target="http://www.webmedinfo.ru/library/farmakologija.php" TargetMode="External"/><Relationship Id="rId35" Type="http://schemas.openxmlformats.org/officeDocument/2006/relationships/hyperlink" Target="http://www.iprbooks.ru/" TargetMode="External"/><Relationship Id="rId43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5584</Words>
  <Characters>31835</Characters>
  <Application>Microsoft Office Word</Application>
  <DocSecurity>0</DocSecurity>
  <Lines>265</Lines>
  <Paragraphs>74</Paragraphs>
  <ScaleCrop>false</ScaleCrop>
  <Company/>
  <LinksUpToDate>false</LinksUpToDate>
  <CharactersWithSpaces>37345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Наталья Борис. Эпштейн</cp:lastModifiedBy>
  <cp:revision>3</cp:revision>
  <dcterms:created xsi:type="dcterms:W3CDTF">2024-03-24T11:19:00Z</dcterms:created>
  <dcterms:modified xsi:type="dcterms:W3CDTF">2024-11-08T14:10:00Z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